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F819" w14:textId="77777777" w:rsidR="00DB36F3" w:rsidRDefault="00DB36F3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0E469ABF" w14:textId="6CCA02D2" w:rsidR="00DB36F3" w:rsidRPr="00784287" w:rsidRDefault="7A51FB9C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  <w:r w:rsidRPr="7A51FB9C">
        <w:rPr>
          <w:rFonts w:ascii="Arial Narrow" w:eastAsia="Arial Narrow" w:hAnsi="Arial Narrow" w:cs="Arial Narrow"/>
          <w:b/>
          <w:bCs/>
          <w:color w:val="auto"/>
          <w:sz w:val="36"/>
          <w:szCs w:val="36"/>
        </w:rPr>
        <w:t xml:space="preserve">Local Base Meeting / Assemblée Générale </w:t>
      </w:r>
    </w:p>
    <w:p w14:paraId="45AB45B0" w14:textId="2E0F2356" w:rsidR="00DB36F3" w:rsidRDefault="7A51FB9C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7A51FB9C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AGENDA / ORDRE DU JOUR </w:t>
      </w:r>
    </w:p>
    <w:p w14:paraId="569D4289" w14:textId="7BE7F4B1" w:rsidR="00DB36F3" w:rsidRDefault="00914712" w:rsidP="00DB36F3">
      <w:pPr>
        <w:pStyle w:val="Default"/>
        <w:ind w:left="-180" w:right="-36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WINTER</w:t>
      </w:r>
      <w:r w:rsidR="00F852A6"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 xml:space="preserve"> </w:t>
      </w:r>
      <w:r w:rsidR="001C3555"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201</w:t>
      </w:r>
      <w:r w:rsidR="00F852A6">
        <w:rPr>
          <w:rFonts w:ascii="Arial Narrow" w:eastAsia="Arial Narrow" w:hAnsi="Arial Narrow" w:cs="Arial Narrow"/>
          <w:b/>
          <w:bCs/>
          <w:color w:val="auto"/>
          <w:sz w:val="28"/>
          <w:szCs w:val="28"/>
          <w:lang w:val="en-CA"/>
        </w:rPr>
        <w:t>9</w:t>
      </w:r>
      <w:r w:rsidR="009B5FE7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 </w:t>
      </w:r>
      <w:r w:rsidR="006C153E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/ </w:t>
      </w:r>
      <w:r w:rsidR="009E78F2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 xml:space="preserve">HIVER </w:t>
      </w:r>
      <w:r w:rsidR="001C3555" w:rsidRP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>201</w:t>
      </w:r>
      <w:r w:rsidR="00F852A6" w:rsidRPr="00173C2A">
        <w:rPr>
          <w:rFonts w:ascii="Arial Narrow" w:eastAsia="Arial Narrow" w:hAnsi="Arial Narrow" w:cs="Arial Narrow"/>
          <w:b/>
          <w:bCs/>
          <w:color w:val="auto"/>
          <w:sz w:val="28"/>
          <w:szCs w:val="28"/>
        </w:rPr>
        <w:t>9</w:t>
      </w:r>
    </w:p>
    <w:p w14:paraId="6A0E5430" w14:textId="77777777" w:rsidR="00DB36F3" w:rsidRDefault="00DB36F3" w:rsidP="00DB36F3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2C0AE26" w14:textId="77777777" w:rsidR="00DB36F3" w:rsidRDefault="00DB36F3" w:rsidP="00DB36F3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74E5B32E" w14:textId="77777777" w:rsidR="00DB36F3" w:rsidRDefault="00DB36F3" w:rsidP="00DB36F3">
      <w:pPr>
        <w:pStyle w:val="Default"/>
        <w:rPr>
          <w:rFonts w:ascii="Arial Narrow" w:hAnsi="Arial Narrow"/>
          <w:i/>
          <w:color w:val="auto"/>
          <w:sz w:val="28"/>
          <w:szCs w:val="28"/>
        </w:rPr>
      </w:pPr>
    </w:p>
    <w:p w14:paraId="2B17E193" w14:textId="3F9F35B5" w:rsidR="00DB36F3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Call to order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Ouverture de l’assemblée </w:t>
      </w:r>
    </w:p>
    <w:p w14:paraId="4E35939A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786C548E" w14:textId="069D616A" w:rsidR="00DB36F3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Explanation of the conduct of the meeting</w:t>
      </w: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Explication du déroulement de l’assemblée</w:t>
      </w:r>
    </w:p>
    <w:p w14:paraId="6EF4D514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F4618" w14:textId="661FAA74" w:rsidR="00DB36F3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Roll Call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/ Appel nominal des dirigeants</w:t>
      </w:r>
    </w:p>
    <w:p w14:paraId="1650DADE" w14:textId="77777777" w:rsidR="00DB36F3" w:rsidRPr="00BC18AE" w:rsidRDefault="00DB36F3" w:rsidP="00DB36F3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63FDC764" w14:textId="1605F93D" w:rsidR="0098192A" w:rsidRPr="0098192A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Reading of the Equality Statement</w:t>
      </w: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Lecture de l’Énoncé sur l’égalité</w:t>
      </w:r>
    </w:p>
    <w:p w14:paraId="6F1D0966" w14:textId="77777777" w:rsidR="0098192A" w:rsidRDefault="0098192A" w:rsidP="0098192A">
      <w:pPr>
        <w:pStyle w:val="Sansinterligne"/>
        <w:rPr>
          <w:lang w:val="en-US"/>
        </w:rPr>
      </w:pPr>
    </w:p>
    <w:p w14:paraId="57D91D31" w14:textId="19D72E6F" w:rsidR="00E561E9" w:rsidRPr="0098192A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New Members</w:t>
      </w: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Nouveaux Membres</w:t>
      </w:r>
    </w:p>
    <w:p w14:paraId="29E80076" w14:textId="77777777" w:rsidR="00DB36F3" w:rsidRPr="00BC18AE" w:rsidRDefault="00DB36F3" w:rsidP="00E561E9">
      <w:pPr>
        <w:rPr>
          <w:rFonts w:ascii="Arial" w:hAnsi="Arial" w:cs="Arial"/>
          <w:i/>
          <w:sz w:val="24"/>
          <w:szCs w:val="24"/>
          <w:lang w:val="en-US"/>
        </w:rPr>
      </w:pPr>
    </w:p>
    <w:p w14:paraId="446686FC" w14:textId="1950E74C" w:rsidR="00DB36F3" w:rsidRPr="006E0C15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Reading and adoption of Agenda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FR"/>
        </w:rPr>
        <w:t>Lecture et adoption de l’ordre du jour</w:t>
      </w:r>
    </w:p>
    <w:p w14:paraId="244F1A79" w14:textId="4F550D95" w:rsidR="00DB36F3" w:rsidRPr="006E0C15" w:rsidRDefault="00DB36F3" w:rsidP="00DB36F3">
      <w:pPr>
        <w:rPr>
          <w:rFonts w:ascii="Arial" w:hAnsi="Arial" w:cs="Arial"/>
          <w:i/>
          <w:sz w:val="24"/>
          <w:szCs w:val="24"/>
          <w:lang w:val="fr-CA"/>
        </w:rPr>
      </w:pPr>
    </w:p>
    <w:p w14:paraId="09B763FC" w14:textId="34AFAA14" w:rsidR="00DB36F3" w:rsidRPr="002D361D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Adoption of </w:t>
      </w: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previous</w:t>
      </w:r>
      <w:proofErr w:type="spellEnd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 minutes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  <w:lang w:val="fr-CA"/>
        </w:rPr>
        <w:t>Adoption des dernière</w:t>
      </w:r>
      <w:r w:rsidR="00B65DAE">
        <w:rPr>
          <w:rFonts w:ascii="Arial" w:eastAsia="Arial" w:hAnsi="Arial" w:cs="Arial"/>
          <w:sz w:val="24"/>
          <w:szCs w:val="24"/>
          <w:lang w:val="fr-CA"/>
        </w:rPr>
        <w:t>s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Minutes</w:t>
      </w:r>
    </w:p>
    <w:p w14:paraId="32D83B26" w14:textId="77777777" w:rsidR="002D361D" w:rsidRDefault="002D361D" w:rsidP="002D361D">
      <w:pPr>
        <w:pStyle w:val="Paragraphedeliste"/>
        <w:rPr>
          <w:rFonts w:ascii="Arial" w:eastAsia="Arial" w:hAnsi="Arial" w:cs="Arial"/>
          <w:i/>
          <w:iCs/>
          <w:sz w:val="24"/>
          <w:szCs w:val="24"/>
          <w:lang w:val="fr-FR"/>
        </w:rPr>
      </w:pPr>
    </w:p>
    <w:p w14:paraId="2D1E6896" w14:textId="5343AD61" w:rsidR="002D361D" w:rsidRDefault="00192F76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FR"/>
        </w:rPr>
        <w:t>Matters</w:t>
      </w:r>
      <w:proofErr w:type="spellEnd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FR"/>
        </w:rPr>
        <w:t>Arising</w:t>
      </w:r>
      <w:proofErr w:type="spellEnd"/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/ </w:t>
      </w:r>
      <w:r w:rsidRPr="00192F76">
        <w:rPr>
          <w:rFonts w:ascii="Arial" w:eastAsia="Arial" w:hAnsi="Arial" w:cs="Arial"/>
          <w:iCs/>
          <w:sz w:val="24"/>
          <w:szCs w:val="24"/>
          <w:lang w:val="fr-FR"/>
        </w:rPr>
        <w:t>Questionnement sur les minutes</w:t>
      </w:r>
      <w:r>
        <w:rPr>
          <w:rFonts w:ascii="Arial" w:eastAsia="Arial" w:hAnsi="Arial" w:cs="Arial"/>
          <w:i/>
          <w:iCs/>
          <w:sz w:val="24"/>
          <w:szCs w:val="24"/>
          <w:lang w:val="fr-FR"/>
        </w:rPr>
        <w:t xml:space="preserve"> </w:t>
      </w:r>
    </w:p>
    <w:p w14:paraId="0819BB19" w14:textId="77777777" w:rsidR="00C93C27" w:rsidRDefault="00C93C27" w:rsidP="00C93C27">
      <w:pPr>
        <w:spacing w:after="0"/>
        <w:jc w:val="both"/>
        <w:rPr>
          <w:rFonts w:ascii="Arial" w:eastAsia="Arial" w:hAnsi="Arial" w:cs="Arial"/>
          <w:i/>
          <w:iCs/>
          <w:sz w:val="24"/>
          <w:szCs w:val="24"/>
          <w:lang w:val="fr-FR"/>
        </w:rPr>
      </w:pPr>
    </w:p>
    <w:p w14:paraId="5C152E5E" w14:textId="5ACB6824" w:rsidR="00DB36F3" w:rsidRPr="00BC18AE" w:rsidRDefault="00DB36F3" w:rsidP="0058071A">
      <w:pPr>
        <w:spacing w:after="0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5AD1305" w14:textId="5F58F139" w:rsidR="0047694E" w:rsidRDefault="00597EC5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Exécutive</w:t>
      </w:r>
      <w:r w:rsidR="7A51FB9C"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 </w:t>
      </w:r>
      <w:proofErr w:type="spellStart"/>
      <w:r w:rsidR="7A51FB9C"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>Board</w:t>
      </w:r>
      <w:proofErr w:type="spellEnd"/>
      <w:r w:rsidR="7A51FB9C"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fr-CA"/>
        </w:rPr>
        <w:t xml:space="preserve"> Report</w:t>
      </w:r>
      <w:r w:rsidR="7A51FB9C" w:rsidRPr="7A51FB9C">
        <w:rPr>
          <w:rFonts w:ascii="Arial" w:eastAsia="Arial" w:hAnsi="Arial" w:cs="Arial"/>
          <w:sz w:val="24"/>
          <w:szCs w:val="24"/>
          <w:lang w:val="fr-FR"/>
        </w:rPr>
        <w:t xml:space="preserve"> / Rapport du comité exécutif</w:t>
      </w:r>
    </w:p>
    <w:p w14:paraId="2F0B425C" w14:textId="59EE9E57" w:rsidR="00F24868" w:rsidRPr="004846E2" w:rsidRDefault="7A51FB9C" w:rsidP="004846E2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4846E2">
        <w:rPr>
          <w:rFonts w:ascii="Arial" w:eastAsia="Arial" w:hAnsi="Arial" w:cs="Arial"/>
          <w:i/>
          <w:iCs/>
          <w:sz w:val="24"/>
          <w:szCs w:val="24"/>
        </w:rPr>
        <w:t>President</w:t>
      </w:r>
      <w:r w:rsidRPr="004846E2">
        <w:rPr>
          <w:rFonts w:ascii="Arial" w:eastAsia="Arial" w:hAnsi="Arial" w:cs="Arial"/>
          <w:sz w:val="24"/>
          <w:szCs w:val="24"/>
        </w:rPr>
        <w:t xml:space="preserve"> </w:t>
      </w:r>
      <w:r w:rsidRPr="004846E2">
        <w:rPr>
          <w:rFonts w:ascii="Arial" w:eastAsia="Arial" w:hAnsi="Arial" w:cs="Arial"/>
          <w:sz w:val="24"/>
          <w:szCs w:val="24"/>
          <w:lang w:val="fr-FR"/>
        </w:rPr>
        <w:t>/ Président</w:t>
      </w:r>
    </w:p>
    <w:p w14:paraId="35392494" w14:textId="0A4B2BF2" w:rsidR="00F24868" w:rsidRDefault="7A51FB9C" w:rsidP="7A51FB9C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7A51FB9C">
        <w:rPr>
          <w:rFonts w:ascii="Arial" w:eastAsia="Arial" w:hAnsi="Arial" w:cs="Arial"/>
          <w:i/>
          <w:iCs/>
          <w:sz w:val="24"/>
          <w:szCs w:val="24"/>
          <w:lang w:val="en-US"/>
        </w:rPr>
        <w:t>Recording Secretary</w:t>
      </w:r>
      <w:r w:rsidRPr="7A51FB9C">
        <w:rPr>
          <w:rFonts w:ascii="Arial" w:eastAsia="Arial" w:hAnsi="Arial" w:cs="Arial"/>
          <w:sz w:val="24"/>
          <w:szCs w:val="24"/>
          <w:lang w:val="fr-FR"/>
        </w:rPr>
        <w:t xml:space="preserve"> / Secrétaire Archiviste</w:t>
      </w:r>
    </w:p>
    <w:p w14:paraId="00E190D9" w14:textId="56D65024" w:rsidR="00B2061D" w:rsidRDefault="00B2061D" w:rsidP="7A51FB9C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B2061D">
        <w:rPr>
          <w:rFonts w:ascii="Arial" w:eastAsia="Arial" w:hAnsi="Arial" w:cs="Arial"/>
          <w:i/>
          <w:sz w:val="24"/>
          <w:szCs w:val="24"/>
          <w:lang w:val="fr-FR"/>
        </w:rPr>
        <w:t xml:space="preserve">Treasurer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/ Trésorier </w:t>
      </w:r>
    </w:p>
    <w:p w14:paraId="352C058D" w14:textId="7E916AA5" w:rsidR="00DB36F3" w:rsidRDefault="7A51FB9C" w:rsidP="00C93C27">
      <w:pPr>
        <w:pStyle w:val="Paragraphedeliste"/>
        <w:numPr>
          <w:ilvl w:val="1"/>
          <w:numId w:val="5"/>
        </w:numPr>
        <w:rPr>
          <w:rFonts w:ascii="Arial" w:eastAsia="Arial" w:hAnsi="Arial" w:cs="Arial"/>
          <w:sz w:val="24"/>
          <w:szCs w:val="24"/>
          <w:lang w:val="fr-FR"/>
        </w:rPr>
      </w:pPr>
      <w:r w:rsidRPr="00C93C2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Base </w:t>
      </w:r>
      <w:r w:rsidR="00597EC5" w:rsidRPr="00C93C27">
        <w:rPr>
          <w:rFonts w:ascii="Arial" w:eastAsia="Arial" w:hAnsi="Arial" w:cs="Arial"/>
          <w:i/>
          <w:iCs/>
          <w:sz w:val="24"/>
          <w:szCs w:val="24"/>
          <w:lang w:val="fr-CA"/>
        </w:rPr>
        <w:t>Vice-Président</w:t>
      </w:r>
      <w:r w:rsidRPr="00C93C27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C93C27">
        <w:rPr>
          <w:rFonts w:ascii="Arial" w:eastAsia="Arial" w:hAnsi="Arial" w:cs="Arial"/>
          <w:sz w:val="24"/>
          <w:szCs w:val="24"/>
          <w:lang w:val="fr-FR"/>
        </w:rPr>
        <w:t>/ Vice-Président de Bas</w:t>
      </w:r>
      <w:r w:rsidR="00197206" w:rsidRPr="00C93C27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3F5EF2BC" w14:textId="01A1CD4A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374D47EE" w14:textId="2ACD4A35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20A4A2E8" w14:textId="670A54FA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126AEB97" w14:textId="2ADCC17F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71F7DD1B" w14:textId="4CEA48F2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52FD5ABB" w14:textId="5C8EAA93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68329FCB" w14:textId="79291924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38B67795" w14:textId="4B16728F" w:rsid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59E2B69F" w14:textId="77777777" w:rsidR="00C93C27" w:rsidRPr="00C93C27" w:rsidRDefault="00C93C27" w:rsidP="00C93C27">
      <w:pPr>
        <w:rPr>
          <w:rFonts w:ascii="Arial" w:eastAsia="Arial" w:hAnsi="Arial" w:cs="Arial"/>
          <w:sz w:val="24"/>
          <w:szCs w:val="24"/>
          <w:lang w:val="fr-FR"/>
        </w:rPr>
      </w:pPr>
    </w:p>
    <w:p w14:paraId="497FEE25" w14:textId="7772B4FF" w:rsidR="00A23A8B" w:rsidRPr="006E0C15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  <w:t>Unfinished Business</w:t>
      </w:r>
      <w:r w:rsidRPr="7A51FB9C">
        <w:rPr>
          <w:rFonts w:ascii="Arial" w:eastAsia="Arial" w:hAnsi="Arial" w:cs="Arial"/>
          <w:sz w:val="24"/>
          <w:szCs w:val="24"/>
          <w:lang w:val="en-US"/>
        </w:rPr>
        <w:t xml:space="preserve"> / </w:t>
      </w:r>
      <w:r w:rsidRPr="7A51FB9C">
        <w:rPr>
          <w:rFonts w:ascii="Arial" w:eastAsia="Arial" w:hAnsi="Arial" w:cs="Arial"/>
          <w:sz w:val="24"/>
          <w:szCs w:val="24"/>
        </w:rPr>
        <w:t>Affaire en Suspend</w:t>
      </w:r>
    </w:p>
    <w:p w14:paraId="60947FF0" w14:textId="77777777" w:rsidR="00F664FB" w:rsidRDefault="7A51FB9C" w:rsidP="00F664FB">
      <w:pPr>
        <w:numPr>
          <w:ilvl w:val="1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7A51FB9C">
        <w:rPr>
          <w:rFonts w:ascii="Arial" w:eastAsia="Arial" w:hAnsi="Arial" w:cs="Arial"/>
          <w:i/>
          <w:iCs/>
          <w:sz w:val="24"/>
          <w:szCs w:val="24"/>
        </w:rPr>
        <w:t>Grievances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/ Griefs</w:t>
      </w:r>
    </w:p>
    <w:p w14:paraId="35047A1F" w14:textId="07CDCC16" w:rsidR="00914712" w:rsidRPr="00361FA7" w:rsidRDefault="7A51FB9C" w:rsidP="00914712">
      <w:pPr>
        <w:spacing w:after="0"/>
        <w:ind w:left="1635"/>
        <w:jc w:val="both"/>
        <w:rPr>
          <w:rFonts w:ascii="Arial" w:eastAsia="Arial" w:hAnsi="Arial" w:cs="Arial"/>
          <w:i/>
          <w:iCs/>
          <w:sz w:val="24"/>
          <w:szCs w:val="24"/>
          <w:lang w:val="fr-CA"/>
        </w:rPr>
      </w:pPr>
      <w:proofErr w:type="spellStart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Level</w:t>
      </w:r>
      <w:proofErr w:type="spellEnd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1</w:t>
      </w:r>
      <w:r w:rsidR="005A4B4E"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/ </w:t>
      </w:r>
      <w:proofErr w:type="spellStart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Level</w:t>
      </w:r>
      <w:proofErr w:type="spellEnd"/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2</w:t>
      </w:r>
      <w:r w:rsidR="005A4B4E"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/ </w:t>
      </w:r>
      <w:r w:rsidR="0068731C"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Arbitration</w:t>
      </w:r>
    </w:p>
    <w:p w14:paraId="141BBF41" w14:textId="147C6E46" w:rsidR="00F852A6" w:rsidRDefault="00F664FB" w:rsidP="005A4B4E">
      <w:pPr>
        <w:pStyle w:val="Paragraphedeliste"/>
        <w:numPr>
          <w:ilvl w:val="1"/>
          <w:numId w:val="5"/>
        </w:numPr>
        <w:rPr>
          <w:rFonts w:ascii="Arial" w:eastAsia="Arial" w:hAnsi="Arial" w:cs="Arial"/>
          <w:i/>
          <w:iCs/>
          <w:sz w:val="24"/>
          <w:szCs w:val="24"/>
          <w:lang w:val="fr-CA"/>
        </w:rPr>
      </w:pPr>
      <w:r w:rsidRPr="00361FA7">
        <w:rPr>
          <w:rFonts w:ascii="Arial" w:eastAsia="Arial" w:hAnsi="Arial" w:cs="Arial"/>
          <w:i/>
          <w:iCs/>
          <w:sz w:val="24"/>
          <w:szCs w:val="24"/>
          <w:lang w:val="fr-CA"/>
        </w:rPr>
        <w:t>CUPE ON Affiliations</w:t>
      </w:r>
      <w:r w:rsidR="00525A80">
        <w:rPr>
          <w:rFonts w:ascii="Arial" w:eastAsia="Arial" w:hAnsi="Arial" w:cs="Arial"/>
          <w:i/>
          <w:iCs/>
          <w:sz w:val="24"/>
          <w:szCs w:val="24"/>
          <w:lang w:val="fr-CA"/>
        </w:rPr>
        <w:t>/</w:t>
      </w:r>
      <w:r w:rsidR="006C153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L’adhésion à CUPE ON</w:t>
      </w:r>
    </w:p>
    <w:p w14:paraId="049F3AB1" w14:textId="125E0F3C" w:rsidR="00914712" w:rsidRPr="00B65DAE" w:rsidRDefault="00914712" w:rsidP="005A4B4E">
      <w:pPr>
        <w:pStyle w:val="Paragraphedeliste"/>
        <w:numPr>
          <w:ilvl w:val="1"/>
          <w:numId w:val="5"/>
        </w:numPr>
        <w:rPr>
          <w:rFonts w:ascii="Arial" w:eastAsia="Arial" w:hAnsi="Arial" w:cs="Arial"/>
          <w:i/>
          <w:iCs/>
          <w:sz w:val="24"/>
          <w:szCs w:val="24"/>
          <w:lang w:val="fr-CA"/>
        </w:rPr>
      </w:pPr>
      <w:proofErr w:type="spellStart"/>
      <w:r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>Wetlease</w:t>
      </w:r>
      <w:proofErr w:type="spellEnd"/>
      <w:r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</w:t>
      </w:r>
      <w:proofErr w:type="spellStart"/>
      <w:r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>Pay</w:t>
      </w:r>
      <w:proofErr w:type="spellEnd"/>
      <w:r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</w:t>
      </w:r>
      <w:proofErr w:type="spellStart"/>
      <w:r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>credit</w:t>
      </w:r>
      <w:proofErr w:type="spellEnd"/>
      <w:r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issues 2018-2019/</w:t>
      </w:r>
      <w:r w:rsidR="00454FCB"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Sous-Traitance </w:t>
      </w:r>
      <w:r w:rsidR="00B65DAE" w:rsidRPr="00B65DAE">
        <w:rPr>
          <w:rFonts w:ascii="Arial" w:eastAsia="Arial" w:hAnsi="Arial" w:cs="Arial"/>
          <w:i/>
          <w:iCs/>
          <w:sz w:val="24"/>
          <w:szCs w:val="24"/>
          <w:lang w:val="fr-CA"/>
        </w:rPr>
        <w:t>problème sur le</w:t>
      </w:r>
      <w:r w:rsidR="00B65DAE"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s payes </w:t>
      </w:r>
      <w:bookmarkStart w:id="0" w:name="_GoBack"/>
      <w:bookmarkEnd w:id="0"/>
    </w:p>
    <w:p w14:paraId="632FB98A" w14:textId="0BE8586A" w:rsidR="00914712" w:rsidRDefault="00914712" w:rsidP="005A4B4E">
      <w:pPr>
        <w:pStyle w:val="Paragraphedeliste"/>
        <w:numPr>
          <w:ilvl w:val="1"/>
          <w:numId w:val="5"/>
        </w:numPr>
        <w:rPr>
          <w:rFonts w:ascii="Arial" w:eastAsia="Arial" w:hAnsi="Arial" w:cs="Arial"/>
          <w:i/>
          <w:iCs/>
          <w:sz w:val="24"/>
          <w:szCs w:val="24"/>
          <w:lang w:val="fr-CA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  <w:lang w:val="fr-CA"/>
        </w:rPr>
        <w:t>Pregnancy</w:t>
      </w:r>
      <w:proofErr w:type="spellEnd"/>
      <w:r>
        <w:rPr>
          <w:rFonts w:ascii="Arial" w:eastAsia="Arial" w:hAnsi="Arial" w:cs="Arial"/>
          <w:i/>
          <w:iCs/>
          <w:sz w:val="24"/>
          <w:szCs w:val="24"/>
          <w:lang w:val="fr-CA"/>
        </w:rPr>
        <w:t xml:space="preserve"> Accommodation/</w:t>
      </w:r>
      <w:r w:rsidR="00454FCB">
        <w:rPr>
          <w:rFonts w:ascii="Arial" w:eastAsia="Arial" w:hAnsi="Arial" w:cs="Arial"/>
          <w:i/>
          <w:iCs/>
          <w:sz w:val="24"/>
          <w:szCs w:val="24"/>
          <w:lang w:val="fr-CA"/>
        </w:rPr>
        <w:t>Accommodement pour personne Enceinte</w:t>
      </w:r>
    </w:p>
    <w:p w14:paraId="1EDEB91E" w14:textId="33A5E981" w:rsidR="00914712" w:rsidRDefault="00914712" w:rsidP="005A4B4E">
      <w:pPr>
        <w:pStyle w:val="Paragraphedeliste"/>
        <w:numPr>
          <w:ilvl w:val="1"/>
          <w:numId w:val="5"/>
        </w:numPr>
        <w:rPr>
          <w:rFonts w:ascii="Arial" w:eastAsia="Arial" w:hAnsi="Arial" w:cs="Arial"/>
          <w:i/>
          <w:iCs/>
          <w:sz w:val="24"/>
          <w:szCs w:val="24"/>
          <w:lang w:val="fr-CA"/>
        </w:rPr>
      </w:pPr>
      <w:r>
        <w:rPr>
          <w:rFonts w:ascii="Arial" w:eastAsia="Arial" w:hAnsi="Arial" w:cs="Arial"/>
          <w:i/>
          <w:iCs/>
          <w:sz w:val="24"/>
          <w:szCs w:val="24"/>
          <w:lang w:val="fr-CA"/>
        </w:rPr>
        <w:t>Permanent Accommodation/</w:t>
      </w:r>
      <w:r w:rsidR="00454FCB">
        <w:rPr>
          <w:rFonts w:ascii="Arial" w:eastAsia="Arial" w:hAnsi="Arial" w:cs="Arial"/>
          <w:i/>
          <w:iCs/>
          <w:sz w:val="24"/>
          <w:szCs w:val="24"/>
          <w:lang w:val="fr-CA"/>
        </w:rPr>
        <w:t>Accommodement permanent</w:t>
      </w:r>
    </w:p>
    <w:p w14:paraId="7CD1E67C" w14:textId="77777777" w:rsidR="00914712" w:rsidRDefault="00914712" w:rsidP="00914712">
      <w:pPr>
        <w:pStyle w:val="Paragraphedeliste"/>
        <w:ind w:left="1635"/>
        <w:rPr>
          <w:rFonts w:ascii="Arial" w:eastAsia="Arial" w:hAnsi="Arial" w:cs="Arial"/>
          <w:i/>
          <w:iCs/>
          <w:sz w:val="24"/>
          <w:szCs w:val="24"/>
          <w:lang w:val="fr-CA"/>
        </w:rPr>
      </w:pPr>
    </w:p>
    <w:p w14:paraId="2901C7E9" w14:textId="77777777" w:rsidR="00C93C27" w:rsidRPr="00C93C27" w:rsidRDefault="00C93C27" w:rsidP="00C93C27">
      <w:pPr>
        <w:rPr>
          <w:rFonts w:ascii="Arial" w:eastAsia="Arial" w:hAnsi="Arial" w:cs="Arial"/>
          <w:i/>
          <w:iCs/>
          <w:sz w:val="24"/>
          <w:szCs w:val="24"/>
          <w:lang w:val="fr-CA"/>
        </w:rPr>
      </w:pPr>
    </w:p>
    <w:p w14:paraId="01D1AD00" w14:textId="45008279" w:rsidR="00DB36F3" w:rsidRDefault="7A51FB9C" w:rsidP="00F852A6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New Business</w:t>
      </w:r>
      <w:r w:rsidRPr="00525A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7A51FB9C">
        <w:rPr>
          <w:rFonts w:ascii="Arial" w:eastAsia="Arial" w:hAnsi="Arial" w:cs="Arial"/>
          <w:sz w:val="24"/>
          <w:szCs w:val="24"/>
        </w:rPr>
        <w:t>/ Nouvelle Affaires</w:t>
      </w:r>
    </w:p>
    <w:p w14:paraId="2479FD4A" w14:textId="4364209C" w:rsidR="00726877" w:rsidRPr="00454FCB" w:rsidRDefault="00914712" w:rsidP="00914712">
      <w:pPr>
        <w:ind w:left="555" w:firstLine="720"/>
        <w:rPr>
          <w:rFonts w:ascii="Arial" w:eastAsia="Arial" w:hAnsi="Arial" w:cs="Arial"/>
          <w:iCs/>
          <w:sz w:val="24"/>
          <w:szCs w:val="24"/>
          <w:lang w:val="fr-CA"/>
        </w:rPr>
      </w:pPr>
      <w:bookmarkStart w:id="1" w:name="_Hlk496826145"/>
      <w:r w:rsidRPr="00454FCB">
        <w:rPr>
          <w:rFonts w:ascii="Arial" w:eastAsia="Arial" w:hAnsi="Arial" w:cs="Arial"/>
          <w:sz w:val="24"/>
          <w:szCs w:val="24"/>
          <w:lang w:val="fr-CA"/>
        </w:rPr>
        <w:t xml:space="preserve">a. </w:t>
      </w:r>
      <w:r w:rsidRPr="00454FCB">
        <w:rPr>
          <w:rFonts w:ascii="Arial" w:eastAsia="Arial" w:hAnsi="Arial" w:cs="Arial"/>
          <w:i/>
          <w:sz w:val="24"/>
          <w:szCs w:val="24"/>
          <w:lang w:val="fr-CA"/>
        </w:rPr>
        <w:t>Trustee Audit 2018</w:t>
      </w:r>
      <w:r w:rsidRPr="00454FCB">
        <w:rPr>
          <w:rFonts w:ascii="Arial" w:eastAsia="Arial" w:hAnsi="Arial" w:cs="Arial"/>
          <w:iCs/>
          <w:sz w:val="24"/>
          <w:szCs w:val="24"/>
          <w:lang w:val="fr-CA"/>
        </w:rPr>
        <w:t>/</w:t>
      </w:r>
      <w:r w:rsidR="00454FCB" w:rsidRPr="00454FCB">
        <w:rPr>
          <w:rFonts w:ascii="Arial" w:eastAsia="Arial" w:hAnsi="Arial" w:cs="Arial"/>
          <w:iCs/>
          <w:sz w:val="24"/>
          <w:szCs w:val="24"/>
          <w:lang w:val="fr-CA"/>
        </w:rPr>
        <w:t xml:space="preserve"> </w:t>
      </w:r>
      <w:r w:rsidR="0089372C" w:rsidRPr="00454FCB">
        <w:rPr>
          <w:rFonts w:ascii="Arial" w:eastAsia="Arial" w:hAnsi="Arial" w:cs="Arial"/>
          <w:iCs/>
          <w:sz w:val="24"/>
          <w:szCs w:val="24"/>
          <w:lang w:val="fr-CA"/>
        </w:rPr>
        <w:t>Vérification</w:t>
      </w:r>
      <w:r w:rsidR="00454FCB" w:rsidRPr="00454FCB">
        <w:rPr>
          <w:rFonts w:ascii="Arial" w:eastAsia="Arial" w:hAnsi="Arial" w:cs="Arial"/>
          <w:iCs/>
          <w:sz w:val="24"/>
          <w:szCs w:val="24"/>
          <w:lang w:val="fr-CA"/>
        </w:rPr>
        <w:t xml:space="preserve"> des Synd</w:t>
      </w:r>
      <w:r w:rsidR="00454FCB">
        <w:rPr>
          <w:rFonts w:ascii="Arial" w:eastAsia="Arial" w:hAnsi="Arial" w:cs="Arial"/>
          <w:iCs/>
          <w:sz w:val="24"/>
          <w:szCs w:val="24"/>
          <w:lang w:val="fr-CA"/>
        </w:rPr>
        <w:t>ics 2018</w:t>
      </w:r>
    </w:p>
    <w:p w14:paraId="70CEC55B" w14:textId="0A6DE46F" w:rsidR="00361FA7" w:rsidRPr="0089372C" w:rsidRDefault="00361FA7" w:rsidP="00361FA7">
      <w:pPr>
        <w:ind w:left="1275"/>
        <w:rPr>
          <w:rFonts w:ascii="Arial" w:eastAsia="Arial" w:hAnsi="Arial" w:cs="Arial"/>
          <w:sz w:val="24"/>
          <w:szCs w:val="24"/>
          <w:lang w:val="fr-CA"/>
        </w:rPr>
      </w:pPr>
      <w:r w:rsidRPr="0089372C">
        <w:rPr>
          <w:rFonts w:ascii="Arial" w:eastAsia="Arial" w:hAnsi="Arial" w:cs="Arial"/>
          <w:i/>
          <w:sz w:val="24"/>
          <w:szCs w:val="24"/>
          <w:lang w:val="fr-CA"/>
        </w:rPr>
        <w:t>b</w:t>
      </w:r>
      <w:r w:rsidR="00FD452C" w:rsidRPr="0089372C">
        <w:rPr>
          <w:rFonts w:ascii="Arial" w:eastAsia="Arial" w:hAnsi="Arial" w:cs="Arial"/>
          <w:i/>
          <w:sz w:val="24"/>
          <w:szCs w:val="24"/>
          <w:lang w:val="fr-CA"/>
        </w:rPr>
        <w:t>.</w:t>
      </w:r>
      <w:r w:rsidR="00CB5BBB"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 </w:t>
      </w:r>
      <w:r w:rsidR="00914712"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YUL-YWG-YYC-YYZ-YOW Delegate </w:t>
      </w:r>
      <w:proofErr w:type="spellStart"/>
      <w:r w:rsidR="00435731" w:rsidRPr="0089372C">
        <w:rPr>
          <w:rFonts w:ascii="Arial" w:eastAsia="Arial" w:hAnsi="Arial" w:cs="Arial"/>
          <w:i/>
          <w:sz w:val="24"/>
          <w:szCs w:val="24"/>
          <w:lang w:val="fr-CA"/>
        </w:rPr>
        <w:t>Election</w:t>
      </w:r>
      <w:proofErr w:type="spellEnd"/>
      <w:r w:rsidR="00435731" w:rsidRPr="0089372C">
        <w:rPr>
          <w:rFonts w:ascii="Arial" w:eastAsia="Arial" w:hAnsi="Arial" w:cs="Arial"/>
          <w:sz w:val="24"/>
          <w:szCs w:val="24"/>
          <w:lang w:val="fr-CA"/>
        </w:rPr>
        <w:t xml:space="preserve"> / </w:t>
      </w:r>
      <w:r w:rsidR="0089372C" w:rsidRPr="0089372C">
        <w:rPr>
          <w:rFonts w:ascii="Arial" w:eastAsia="Arial" w:hAnsi="Arial" w:cs="Arial"/>
          <w:sz w:val="24"/>
          <w:szCs w:val="24"/>
          <w:lang w:val="fr-CA"/>
        </w:rPr>
        <w:t>Élection</w:t>
      </w:r>
      <w:r w:rsidR="00454FCB" w:rsidRPr="0089372C">
        <w:rPr>
          <w:rFonts w:ascii="Arial" w:eastAsia="Arial" w:hAnsi="Arial" w:cs="Arial"/>
          <w:sz w:val="24"/>
          <w:szCs w:val="24"/>
          <w:lang w:val="fr-CA"/>
        </w:rPr>
        <w:t xml:space="preserve"> des d</w:t>
      </w:r>
      <w:r w:rsidR="0089372C" w:rsidRPr="0089372C">
        <w:rPr>
          <w:rFonts w:ascii="Arial" w:eastAsia="Arial" w:hAnsi="Arial" w:cs="Arial"/>
          <w:sz w:val="24"/>
          <w:szCs w:val="24"/>
          <w:lang w:val="fr-CA"/>
        </w:rPr>
        <w:t>é</w:t>
      </w:r>
      <w:r w:rsidR="00454FCB" w:rsidRPr="0089372C">
        <w:rPr>
          <w:rFonts w:ascii="Arial" w:eastAsia="Arial" w:hAnsi="Arial" w:cs="Arial"/>
          <w:sz w:val="24"/>
          <w:szCs w:val="24"/>
          <w:lang w:val="fr-CA"/>
        </w:rPr>
        <w:t>l</w:t>
      </w:r>
      <w:r w:rsidR="0089372C" w:rsidRPr="0089372C">
        <w:rPr>
          <w:rFonts w:ascii="Arial" w:eastAsia="Arial" w:hAnsi="Arial" w:cs="Arial"/>
          <w:sz w:val="24"/>
          <w:szCs w:val="24"/>
          <w:lang w:val="fr-CA"/>
        </w:rPr>
        <w:t>é</w:t>
      </w:r>
      <w:r w:rsidR="00454FCB" w:rsidRPr="0089372C">
        <w:rPr>
          <w:rFonts w:ascii="Arial" w:eastAsia="Arial" w:hAnsi="Arial" w:cs="Arial"/>
          <w:sz w:val="24"/>
          <w:szCs w:val="24"/>
          <w:lang w:val="fr-CA"/>
        </w:rPr>
        <w:t>gu</w:t>
      </w:r>
      <w:r w:rsidR="0089372C" w:rsidRPr="0089372C">
        <w:rPr>
          <w:rFonts w:ascii="Arial" w:eastAsia="Arial" w:hAnsi="Arial" w:cs="Arial"/>
          <w:sz w:val="24"/>
          <w:szCs w:val="24"/>
          <w:lang w:val="fr-CA"/>
        </w:rPr>
        <w:t>é</w:t>
      </w:r>
      <w:r w:rsidR="00454FCB" w:rsidRPr="0089372C">
        <w:rPr>
          <w:rFonts w:ascii="Arial" w:eastAsia="Arial" w:hAnsi="Arial" w:cs="Arial"/>
          <w:sz w:val="24"/>
          <w:szCs w:val="24"/>
          <w:lang w:val="fr-CA"/>
        </w:rPr>
        <w:t>s YUL-YWG-YYC-YYZ-YOW</w:t>
      </w:r>
    </w:p>
    <w:p w14:paraId="47E79E20" w14:textId="3577E6F9" w:rsidR="00FD452C" w:rsidRPr="0089372C" w:rsidRDefault="00FD452C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  <w:r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c. </w:t>
      </w:r>
      <w:r w:rsidR="00914712" w:rsidRPr="0089372C">
        <w:rPr>
          <w:rFonts w:ascii="Arial" w:eastAsia="Arial" w:hAnsi="Arial" w:cs="Arial"/>
          <w:i/>
          <w:sz w:val="24"/>
          <w:szCs w:val="24"/>
          <w:lang w:val="fr-CA"/>
        </w:rPr>
        <w:t>Boeing MAX</w:t>
      </w:r>
    </w:p>
    <w:p w14:paraId="4AAFEB76" w14:textId="3C5B372A" w:rsidR="003A0387" w:rsidRPr="0089372C" w:rsidRDefault="0055642B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  <w:r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d. </w:t>
      </w:r>
      <w:r w:rsidR="00914712"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Winter </w:t>
      </w:r>
      <w:r w:rsidRPr="0089372C">
        <w:rPr>
          <w:rFonts w:ascii="Arial" w:eastAsia="Arial" w:hAnsi="Arial" w:cs="Arial"/>
          <w:i/>
          <w:sz w:val="24"/>
          <w:szCs w:val="24"/>
          <w:lang w:val="fr-CA"/>
        </w:rPr>
        <w:t>Crew Meal</w:t>
      </w:r>
      <w:r w:rsidR="00914712"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 Rotation/</w:t>
      </w:r>
      <w:r w:rsidR="00454FCB" w:rsidRPr="0089372C">
        <w:rPr>
          <w:rFonts w:ascii="Arial" w:eastAsia="Arial" w:hAnsi="Arial" w:cs="Arial"/>
          <w:i/>
          <w:sz w:val="24"/>
          <w:szCs w:val="24"/>
          <w:lang w:val="fr-CA"/>
        </w:rPr>
        <w:t>Rotation des repas d’</w:t>
      </w:r>
      <w:r w:rsidR="0089372C" w:rsidRPr="0089372C">
        <w:rPr>
          <w:rFonts w:ascii="Arial" w:eastAsia="Arial" w:hAnsi="Arial" w:cs="Arial"/>
          <w:i/>
          <w:sz w:val="24"/>
          <w:szCs w:val="24"/>
          <w:lang w:val="fr-CA"/>
        </w:rPr>
        <w:t>équipage</w:t>
      </w:r>
      <w:r w:rsidR="00454FCB" w:rsidRPr="0089372C">
        <w:rPr>
          <w:rFonts w:ascii="Arial" w:eastAsia="Arial" w:hAnsi="Arial" w:cs="Arial"/>
          <w:i/>
          <w:sz w:val="24"/>
          <w:szCs w:val="24"/>
          <w:lang w:val="fr-CA"/>
        </w:rPr>
        <w:t xml:space="preserve"> durant l’hiver</w:t>
      </w:r>
    </w:p>
    <w:p w14:paraId="65720764" w14:textId="18B25DFF" w:rsidR="00C93C27" w:rsidRPr="0089372C" w:rsidRDefault="00C93C27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</w:p>
    <w:p w14:paraId="0DCCC0AE" w14:textId="77777777" w:rsidR="00C93C27" w:rsidRPr="0089372C" w:rsidRDefault="00C93C27" w:rsidP="0055642B">
      <w:pPr>
        <w:ind w:left="1275"/>
        <w:rPr>
          <w:rFonts w:ascii="Arial" w:eastAsia="Arial" w:hAnsi="Arial" w:cs="Arial"/>
          <w:i/>
          <w:sz w:val="24"/>
          <w:szCs w:val="24"/>
          <w:lang w:val="fr-CA"/>
        </w:rPr>
      </w:pPr>
    </w:p>
    <w:bookmarkEnd w:id="1"/>
    <w:p w14:paraId="6209BE48" w14:textId="77777777" w:rsidR="00F24868" w:rsidRPr="0089372C" w:rsidRDefault="00F24868" w:rsidP="00F24868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14:paraId="6FEAE69C" w14:textId="58F717DE" w:rsidR="00DB36F3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>Good of the Union</w:t>
      </w:r>
      <w:r w:rsidRPr="7A51FB9C">
        <w:rPr>
          <w:rFonts w:ascii="Arial" w:eastAsia="Arial" w:hAnsi="Arial" w:cs="Arial"/>
          <w:sz w:val="24"/>
          <w:szCs w:val="24"/>
        </w:rPr>
        <w:t xml:space="preserve"> / Bien du Syndicat </w:t>
      </w:r>
    </w:p>
    <w:p w14:paraId="1A5B912B" w14:textId="611A431D" w:rsidR="00C93C27" w:rsidRDefault="00C93C27" w:rsidP="00C93C2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78DA15A" w14:textId="77777777" w:rsidR="00C93C27" w:rsidRDefault="00C93C27" w:rsidP="00C93C2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19DD673" w14:textId="77777777" w:rsidR="00DB36F3" w:rsidRPr="003D775F" w:rsidRDefault="00DB36F3" w:rsidP="00DB36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E29DB" w14:textId="62DE55C8" w:rsidR="00910A7F" w:rsidRPr="00BC18AE" w:rsidRDefault="7A51FB9C" w:rsidP="7A51FB9C">
      <w:pPr>
        <w:numPr>
          <w:ilvl w:val="0"/>
          <w:numId w:val="5"/>
        </w:num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525A80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Adjournment </w:t>
      </w:r>
      <w:r w:rsidRPr="7A51FB9C">
        <w:rPr>
          <w:rFonts w:ascii="Arial" w:eastAsia="Arial" w:hAnsi="Arial" w:cs="Arial"/>
          <w:sz w:val="24"/>
          <w:szCs w:val="24"/>
        </w:rPr>
        <w:t>/</w:t>
      </w:r>
      <w:r w:rsidRPr="7A51FB9C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7A51FB9C">
        <w:rPr>
          <w:rFonts w:ascii="Arial" w:eastAsia="Arial" w:hAnsi="Arial" w:cs="Arial"/>
          <w:i/>
          <w:iCs/>
          <w:sz w:val="24"/>
          <w:szCs w:val="24"/>
          <w:lang w:val="fr-CA"/>
        </w:rPr>
        <w:t>Ajournement</w:t>
      </w:r>
      <w:r w:rsidRPr="7A51FB9C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0A9B705E" w14:textId="77777777" w:rsidR="000520C5" w:rsidRDefault="000520C5" w:rsidP="00F94088"/>
    <w:p w14:paraId="0832725C" w14:textId="77777777" w:rsidR="000520C5" w:rsidRPr="000520C5" w:rsidRDefault="000520C5" w:rsidP="000520C5"/>
    <w:p w14:paraId="1259ED58" w14:textId="77777777" w:rsidR="000520C5" w:rsidRDefault="000520C5" w:rsidP="000520C5"/>
    <w:p w14:paraId="1EF30C1B" w14:textId="77777777" w:rsidR="007101C5" w:rsidRPr="000520C5" w:rsidRDefault="000520C5" w:rsidP="000520C5">
      <w:pPr>
        <w:tabs>
          <w:tab w:val="left" w:pos="3945"/>
        </w:tabs>
      </w:pPr>
      <w:r>
        <w:tab/>
      </w:r>
    </w:p>
    <w:sectPr w:rsidR="007101C5" w:rsidRPr="000520C5" w:rsidSect="00463F8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4FD4" w14:textId="77777777" w:rsidR="006F7679" w:rsidRDefault="006F7679" w:rsidP="003E39ED">
      <w:pPr>
        <w:spacing w:after="0"/>
      </w:pPr>
      <w:r>
        <w:separator/>
      </w:r>
    </w:p>
  </w:endnote>
  <w:endnote w:type="continuationSeparator" w:id="0">
    <w:p w14:paraId="6C84E6D8" w14:textId="77777777" w:rsidR="006F7679" w:rsidRDefault="006F7679" w:rsidP="003E3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C93" w14:textId="3427430D" w:rsidR="00F66821" w:rsidRDefault="00604524">
    <w:pPr>
      <w:pStyle w:val="Pieddepage"/>
    </w:pPr>
    <w:r>
      <w:rPr>
        <w:noProof/>
        <w:color w:val="808080" w:themeColor="background1" w:themeShade="80"/>
        <w:lang w:val="fr-CA" w:eastAsia="fr-CA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355E8AFD" wp14:editId="180C8A6D">
              <wp:simplePos x="0" y="0"/>
              <wp:positionH relativeFrom="page">
                <wp:posOffset>1952625</wp:posOffset>
              </wp:positionH>
              <wp:positionV relativeFrom="page">
                <wp:posOffset>9439275</wp:posOffset>
              </wp:positionV>
              <wp:extent cx="3790950" cy="285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41B7A6" w14:textId="77777777" w:rsidR="00F66821" w:rsidRDefault="00F66821" w:rsidP="00F66821">
                          <w:pPr>
                            <w:widowControl w:val="0"/>
                            <w:spacing w:line="21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25 Belfield Road    |    Etobicoke |   Ontario   |    M9W 1E8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 xml:space="preserve"> |</w:t>
                          </w:r>
                          <w:r w:rsidR="00A96B75">
                            <w:rPr>
                              <w:sz w:val="17"/>
                              <w:szCs w:val="17"/>
                            </w:rPr>
                            <w:t xml:space="preserve"> Phone: 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>(</w:t>
                          </w:r>
                          <w:r w:rsidR="001A6791" w:rsidRPr="001A6791">
                            <w:rPr>
                              <w:sz w:val="17"/>
                              <w:szCs w:val="17"/>
                            </w:rPr>
                            <w:t>416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>)</w:t>
                          </w:r>
                          <w:r w:rsidR="001A6791" w:rsidRPr="001A6791">
                            <w:rPr>
                              <w:sz w:val="17"/>
                              <w:szCs w:val="17"/>
                            </w:rPr>
                            <w:t>-798-3399</w:t>
                          </w:r>
                          <w:r w:rsidR="001A6791">
                            <w:rPr>
                              <w:sz w:val="17"/>
                              <w:szCs w:val="17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8A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75pt;margin-top:743.25pt;width:298.5pt;height:22.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" filled="f" fillcolor="#fffffe" stroked="f" strokecolor="#212120" insetpen="t">
              <v:textbox inset="2.88pt,2.88pt,2.88pt,2.88pt">
                <w:txbxContent>
                  <w:p w14:paraId="2841B7A6" w14:textId="77777777" w:rsidR="00F66821" w:rsidRDefault="00F66821" w:rsidP="00F66821">
                    <w:pPr>
                      <w:widowControl w:val="0"/>
                      <w:spacing w:line="21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25 Belfield Road    |    Etobicoke |   Ontario   |    M9W 1E8</w:t>
                    </w:r>
                    <w:r w:rsidR="001A6791">
                      <w:rPr>
                        <w:sz w:val="17"/>
                        <w:szCs w:val="17"/>
                      </w:rPr>
                      <w:t xml:space="preserve"> |</w:t>
                    </w:r>
                    <w:r w:rsidR="00A96B75">
                      <w:rPr>
                        <w:sz w:val="17"/>
                        <w:szCs w:val="17"/>
                      </w:rPr>
                      <w:t xml:space="preserve"> Phone: </w:t>
                    </w:r>
                    <w:r w:rsidR="001A6791">
                      <w:rPr>
                        <w:sz w:val="17"/>
                        <w:szCs w:val="17"/>
                      </w:rPr>
                      <w:t>(</w:t>
                    </w:r>
                    <w:r w:rsidR="001A6791" w:rsidRPr="001A6791">
                      <w:rPr>
                        <w:sz w:val="17"/>
                        <w:szCs w:val="17"/>
                      </w:rPr>
                      <w:t>416</w:t>
                    </w:r>
                    <w:r w:rsidR="001A6791">
                      <w:rPr>
                        <w:sz w:val="17"/>
                        <w:szCs w:val="17"/>
                      </w:rPr>
                      <w:t>)</w:t>
                    </w:r>
                    <w:r w:rsidR="001A6791" w:rsidRPr="001A6791">
                      <w:rPr>
                        <w:sz w:val="17"/>
                        <w:szCs w:val="17"/>
                      </w:rPr>
                      <w:t>-798-3399</w:t>
                    </w:r>
                    <w:r w:rsidR="001A6791">
                      <w:rPr>
                        <w:sz w:val="17"/>
                        <w:szCs w:val="17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4FA8" w14:textId="77777777" w:rsidR="006F7679" w:rsidRDefault="006F7679" w:rsidP="003E39ED">
      <w:pPr>
        <w:spacing w:after="0"/>
      </w:pPr>
      <w:r>
        <w:separator/>
      </w:r>
    </w:p>
  </w:footnote>
  <w:footnote w:type="continuationSeparator" w:id="0">
    <w:p w14:paraId="309574CA" w14:textId="77777777" w:rsidR="006F7679" w:rsidRDefault="006F7679" w:rsidP="003E3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B802" w14:textId="02FE6BBC" w:rsidR="003E39ED" w:rsidRDefault="00604524" w:rsidP="003E39ED">
    <w:pPr>
      <w:pStyle w:val="En-tte"/>
      <w:jc w:val="center"/>
      <w:rPr>
        <w:noProof/>
        <w:lang w:eastAsia="en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39B9" wp14:editId="73905449">
              <wp:simplePos x="0" y="0"/>
              <wp:positionH relativeFrom="margin">
                <wp:posOffset>1524000</wp:posOffset>
              </wp:positionH>
              <wp:positionV relativeFrom="paragraph">
                <wp:posOffset>1350645</wp:posOffset>
              </wp:positionV>
              <wp:extent cx="264795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06D8B7" w14:textId="7FFDB907" w:rsidR="00504ACE" w:rsidRPr="000520C5" w:rsidRDefault="001A4E89" w:rsidP="001A4E89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</w:pP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CUPE Local </w:t>
                          </w:r>
                          <w:r w:rsidR="009026BC"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4055</w:t>
                          </w: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, </w:t>
                          </w:r>
                          <w:r w:rsidR="003D775F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www.local4055.com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33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pt;margin-top:106.35pt;width:20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" filled="f" stroked="f">
              <v:textbox>
                <w:txbxContent>
                  <w:p w14:paraId="0706D8B7" w14:textId="7FFDB907" w:rsidR="00504ACE" w:rsidRPr="000520C5" w:rsidRDefault="001A4E89" w:rsidP="001A4E89">
                    <w:pPr>
                      <w:spacing w:after="0"/>
                      <w:jc w:val="center"/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</w:pP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CUPE Local </w:t>
                    </w:r>
                    <w:r w:rsidR="009026BC"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4055</w:t>
                    </w: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, </w:t>
                    </w:r>
                    <w:r w:rsidR="003D775F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www.local4055.com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20C5">
      <w:rPr>
        <w:noProof/>
        <w:lang w:val="fr-CA" w:eastAsia="fr-CA"/>
      </w:rPr>
      <w:drawing>
        <wp:inline distT="0" distB="0" distL="0" distR="0" wp14:anchorId="690A57EE" wp14:editId="4CDC2AB0">
          <wp:extent cx="5593786" cy="1548882"/>
          <wp:effectExtent l="19050" t="0" r="6914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358" cy="156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80FCD" w14:textId="77777777" w:rsidR="003E39ED" w:rsidRDefault="003E39ED" w:rsidP="00A332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11A"/>
    <w:multiLevelType w:val="hybridMultilevel"/>
    <w:tmpl w:val="AD54FC72"/>
    <w:lvl w:ilvl="0" w:tplc="A55C3D9A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53D9B"/>
    <w:multiLevelType w:val="hybridMultilevel"/>
    <w:tmpl w:val="3CDE8F9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FF695C"/>
    <w:multiLevelType w:val="hybridMultilevel"/>
    <w:tmpl w:val="7A349518"/>
    <w:lvl w:ilvl="0" w:tplc="3B1401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plc="040C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CA4E016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C2072"/>
    <w:multiLevelType w:val="hybridMultilevel"/>
    <w:tmpl w:val="CF2C6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862"/>
    <w:multiLevelType w:val="hybridMultilevel"/>
    <w:tmpl w:val="6BB20CC2"/>
    <w:lvl w:ilvl="0" w:tplc="28A6E4C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BC3D55"/>
    <w:multiLevelType w:val="hybridMultilevel"/>
    <w:tmpl w:val="85EACA86"/>
    <w:lvl w:ilvl="0" w:tplc="E1120C56">
      <w:start w:val="1"/>
      <w:numFmt w:val="lowerLetter"/>
      <w:lvlText w:val="%1."/>
      <w:lvlJc w:val="left"/>
      <w:pPr>
        <w:ind w:left="1635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24D4250"/>
    <w:multiLevelType w:val="hybridMultilevel"/>
    <w:tmpl w:val="E3AA9170"/>
    <w:lvl w:ilvl="0" w:tplc="8E1663D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DA1EB0"/>
    <w:multiLevelType w:val="hybridMultilevel"/>
    <w:tmpl w:val="F0A8E99E"/>
    <w:lvl w:ilvl="0" w:tplc="8E1663D2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091B73"/>
    <w:multiLevelType w:val="hybridMultilevel"/>
    <w:tmpl w:val="7BA6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71EF"/>
    <w:multiLevelType w:val="hybridMultilevel"/>
    <w:tmpl w:val="797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6C1D"/>
    <w:multiLevelType w:val="hybridMultilevel"/>
    <w:tmpl w:val="DF28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ED"/>
    <w:rsid w:val="000241FC"/>
    <w:rsid w:val="00026B26"/>
    <w:rsid w:val="00027D51"/>
    <w:rsid w:val="000520C5"/>
    <w:rsid w:val="00053977"/>
    <w:rsid w:val="00063EEC"/>
    <w:rsid w:val="00075930"/>
    <w:rsid w:val="00093156"/>
    <w:rsid w:val="00094D56"/>
    <w:rsid w:val="000A7B64"/>
    <w:rsid w:val="000C06FE"/>
    <w:rsid w:val="00121927"/>
    <w:rsid w:val="00123002"/>
    <w:rsid w:val="00130947"/>
    <w:rsid w:val="001323CA"/>
    <w:rsid w:val="00136C8C"/>
    <w:rsid w:val="00142870"/>
    <w:rsid w:val="0014288E"/>
    <w:rsid w:val="00153062"/>
    <w:rsid w:val="0015662D"/>
    <w:rsid w:val="00172337"/>
    <w:rsid w:val="00173C2A"/>
    <w:rsid w:val="001854C3"/>
    <w:rsid w:val="00192F76"/>
    <w:rsid w:val="00197206"/>
    <w:rsid w:val="001A213A"/>
    <w:rsid w:val="001A4E89"/>
    <w:rsid w:val="001A6791"/>
    <w:rsid w:val="001B5FED"/>
    <w:rsid w:val="001C0600"/>
    <w:rsid w:val="001C3555"/>
    <w:rsid w:val="001D5941"/>
    <w:rsid w:val="001E789F"/>
    <w:rsid w:val="00201161"/>
    <w:rsid w:val="002036BB"/>
    <w:rsid w:val="00204107"/>
    <w:rsid w:val="002124DF"/>
    <w:rsid w:val="00232956"/>
    <w:rsid w:val="00274970"/>
    <w:rsid w:val="002921AC"/>
    <w:rsid w:val="002A3CCB"/>
    <w:rsid w:val="002D361D"/>
    <w:rsid w:val="002D3D32"/>
    <w:rsid w:val="002E7B9D"/>
    <w:rsid w:val="00304C69"/>
    <w:rsid w:val="00323698"/>
    <w:rsid w:val="0033489B"/>
    <w:rsid w:val="00361FA7"/>
    <w:rsid w:val="00362855"/>
    <w:rsid w:val="003668BE"/>
    <w:rsid w:val="003760C8"/>
    <w:rsid w:val="00384B28"/>
    <w:rsid w:val="003A0387"/>
    <w:rsid w:val="003B2430"/>
    <w:rsid w:val="003D20DB"/>
    <w:rsid w:val="003D775F"/>
    <w:rsid w:val="003E037E"/>
    <w:rsid w:val="003E39ED"/>
    <w:rsid w:val="00422F3E"/>
    <w:rsid w:val="00435731"/>
    <w:rsid w:val="0044619F"/>
    <w:rsid w:val="004502C4"/>
    <w:rsid w:val="00454FCB"/>
    <w:rsid w:val="00463F86"/>
    <w:rsid w:val="00475B87"/>
    <w:rsid w:val="0047694E"/>
    <w:rsid w:val="004846E2"/>
    <w:rsid w:val="00490034"/>
    <w:rsid w:val="00504ACE"/>
    <w:rsid w:val="00506AB2"/>
    <w:rsid w:val="00511113"/>
    <w:rsid w:val="00524206"/>
    <w:rsid w:val="0052582B"/>
    <w:rsid w:val="00525A80"/>
    <w:rsid w:val="005273C1"/>
    <w:rsid w:val="005461CA"/>
    <w:rsid w:val="0054636F"/>
    <w:rsid w:val="00554CA6"/>
    <w:rsid w:val="0055642B"/>
    <w:rsid w:val="00572F7D"/>
    <w:rsid w:val="0058071A"/>
    <w:rsid w:val="00584869"/>
    <w:rsid w:val="00597EC5"/>
    <w:rsid w:val="005A265A"/>
    <w:rsid w:val="005A4B4E"/>
    <w:rsid w:val="005A5E8A"/>
    <w:rsid w:val="005C522B"/>
    <w:rsid w:val="005F3571"/>
    <w:rsid w:val="005F7CA7"/>
    <w:rsid w:val="006010F8"/>
    <w:rsid w:val="00604524"/>
    <w:rsid w:val="00605CFF"/>
    <w:rsid w:val="006114F4"/>
    <w:rsid w:val="006251BA"/>
    <w:rsid w:val="00676319"/>
    <w:rsid w:val="00681B21"/>
    <w:rsid w:val="0068731C"/>
    <w:rsid w:val="006A7621"/>
    <w:rsid w:val="006C153E"/>
    <w:rsid w:val="006C160C"/>
    <w:rsid w:val="006C2295"/>
    <w:rsid w:val="006E0C15"/>
    <w:rsid w:val="006F38B0"/>
    <w:rsid w:val="006F4B09"/>
    <w:rsid w:val="006F7679"/>
    <w:rsid w:val="007101C5"/>
    <w:rsid w:val="0071374B"/>
    <w:rsid w:val="0072341F"/>
    <w:rsid w:val="00724D7B"/>
    <w:rsid w:val="00726877"/>
    <w:rsid w:val="007340E2"/>
    <w:rsid w:val="00734829"/>
    <w:rsid w:val="007633DA"/>
    <w:rsid w:val="00771A4E"/>
    <w:rsid w:val="00777D47"/>
    <w:rsid w:val="00796D19"/>
    <w:rsid w:val="007B37FD"/>
    <w:rsid w:val="007E1417"/>
    <w:rsid w:val="00812EAF"/>
    <w:rsid w:val="008174FF"/>
    <w:rsid w:val="00820640"/>
    <w:rsid w:val="008242B8"/>
    <w:rsid w:val="008461F8"/>
    <w:rsid w:val="0085748A"/>
    <w:rsid w:val="00864398"/>
    <w:rsid w:val="008774D9"/>
    <w:rsid w:val="008824C2"/>
    <w:rsid w:val="008902E8"/>
    <w:rsid w:val="0089372C"/>
    <w:rsid w:val="008A2D76"/>
    <w:rsid w:val="008D1D24"/>
    <w:rsid w:val="008E2707"/>
    <w:rsid w:val="0090172D"/>
    <w:rsid w:val="009026BC"/>
    <w:rsid w:val="00902C5D"/>
    <w:rsid w:val="00910A7F"/>
    <w:rsid w:val="00914712"/>
    <w:rsid w:val="009464B0"/>
    <w:rsid w:val="009477E8"/>
    <w:rsid w:val="00951D14"/>
    <w:rsid w:val="00954682"/>
    <w:rsid w:val="0098192A"/>
    <w:rsid w:val="009B5FE7"/>
    <w:rsid w:val="009B6F80"/>
    <w:rsid w:val="009C5F5D"/>
    <w:rsid w:val="009D02D0"/>
    <w:rsid w:val="009E78F2"/>
    <w:rsid w:val="009F00F4"/>
    <w:rsid w:val="009F428A"/>
    <w:rsid w:val="00A04CFB"/>
    <w:rsid w:val="00A1044F"/>
    <w:rsid w:val="00A23A8B"/>
    <w:rsid w:val="00A24038"/>
    <w:rsid w:val="00A3171C"/>
    <w:rsid w:val="00A332CC"/>
    <w:rsid w:val="00A62AAD"/>
    <w:rsid w:val="00A6563E"/>
    <w:rsid w:val="00A65E94"/>
    <w:rsid w:val="00A73EE8"/>
    <w:rsid w:val="00A81330"/>
    <w:rsid w:val="00A85EF8"/>
    <w:rsid w:val="00A905D7"/>
    <w:rsid w:val="00A96B75"/>
    <w:rsid w:val="00AA160B"/>
    <w:rsid w:val="00AB469B"/>
    <w:rsid w:val="00AC5B6B"/>
    <w:rsid w:val="00AD1AB5"/>
    <w:rsid w:val="00AD2665"/>
    <w:rsid w:val="00AD791B"/>
    <w:rsid w:val="00AE1553"/>
    <w:rsid w:val="00AF7459"/>
    <w:rsid w:val="00B01622"/>
    <w:rsid w:val="00B01F49"/>
    <w:rsid w:val="00B2061D"/>
    <w:rsid w:val="00B209FA"/>
    <w:rsid w:val="00B33B09"/>
    <w:rsid w:val="00B50027"/>
    <w:rsid w:val="00B57400"/>
    <w:rsid w:val="00B63657"/>
    <w:rsid w:val="00B6373A"/>
    <w:rsid w:val="00B65DAE"/>
    <w:rsid w:val="00B67C51"/>
    <w:rsid w:val="00B92AA7"/>
    <w:rsid w:val="00B957D9"/>
    <w:rsid w:val="00BA1BB8"/>
    <w:rsid w:val="00BC18AE"/>
    <w:rsid w:val="00BC225F"/>
    <w:rsid w:val="00BC743B"/>
    <w:rsid w:val="00BD15A9"/>
    <w:rsid w:val="00C15432"/>
    <w:rsid w:val="00C2490C"/>
    <w:rsid w:val="00C32E11"/>
    <w:rsid w:val="00C560E6"/>
    <w:rsid w:val="00C627F4"/>
    <w:rsid w:val="00C65011"/>
    <w:rsid w:val="00C81383"/>
    <w:rsid w:val="00C93C27"/>
    <w:rsid w:val="00CB5BBB"/>
    <w:rsid w:val="00CD7E6A"/>
    <w:rsid w:val="00CE6F24"/>
    <w:rsid w:val="00D10CB9"/>
    <w:rsid w:val="00D172D4"/>
    <w:rsid w:val="00D22073"/>
    <w:rsid w:val="00D346CA"/>
    <w:rsid w:val="00D37B35"/>
    <w:rsid w:val="00D426F8"/>
    <w:rsid w:val="00D45B78"/>
    <w:rsid w:val="00D640C5"/>
    <w:rsid w:val="00D837AF"/>
    <w:rsid w:val="00D9272F"/>
    <w:rsid w:val="00D92C4F"/>
    <w:rsid w:val="00D94F12"/>
    <w:rsid w:val="00DA1028"/>
    <w:rsid w:val="00DB36F3"/>
    <w:rsid w:val="00DB53B2"/>
    <w:rsid w:val="00DB7A7B"/>
    <w:rsid w:val="00DE28CD"/>
    <w:rsid w:val="00DF4ECC"/>
    <w:rsid w:val="00E00D3B"/>
    <w:rsid w:val="00E07B59"/>
    <w:rsid w:val="00E14CCB"/>
    <w:rsid w:val="00E40DDD"/>
    <w:rsid w:val="00E561E9"/>
    <w:rsid w:val="00E75A7A"/>
    <w:rsid w:val="00E75C55"/>
    <w:rsid w:val="00E7680D"/>
    <w:rsid w:val="00E92D41"/>
    <w:rsid w:val="00EA2021"/>
    <w:rsid w:val="00EA6068"/>
    <w:rsid w:val="00EC0517"/>
    <w:rsid w:val="00EC12E0"/>
    <w:rsid w:val="00EC7830"/>
    <w:rsid w:val="00ED6FDA"/>
    <w:rsid w:val="00EE4C91"/>
    <w:rsid w:val="00EE5FAA"/>
    <w:rsid w:val="00F00B98"/>
    <w:rsid w:val="00F06F45"/>
    <w:rsid w:val="00F24868"/>
    <w:rsid w:val="00F45FA0"/>
    <w:rsid w:val="00F50693"/>
    <w:rsid w:val="00F664FB"/>
    <w:rsid w:val="00F66821"/>
    <w:rsid w:val="00F7204F"/>
    <w:rsid w:val="00F852A6"/>
    <w:rsid w:val="00F94088"/>
    <w:rsid w:val="00FB1CDF"/>
    <w:rsid w:val="00FB211B"/>
    <w:rsid w:val="00FB7519"/>
    <w:rsid w:val="00FD452C"/>
    <w:rsid w:val="7A51F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BCFE"/>
  <w15:docId w15:val="{296046E3-8AEF-4EE2-B74B-A3A9CAD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A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1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5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9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9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39E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39ED"/>
  </w:style>
  <w:style w:type="paragraph" w:styleId="Pieddepage">
    <w:name w:val="footer"/>
    <w:basedOn w:val="Normal"/>
    <w:link w:val="PieddepageCar"/>
    <w:uiPriority w:val="99"/>
    <w:unhideWhenUsed/>
    <w:rsid w:val="003E39E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39ED"/>
  </w:style>
  <w:style w:type="character" w:styleId="Lienhypertexte">
    <w:name w:val="Hyperlink"/>
    <w:basedOn w:val="Policepardfaut"/>
    <w:uiPriority w:val="99"/>
    <w:unhideWhenUsed/>
    <w:rsid w:val="00BD15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5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customStyle="1" w:styleId="textrun">
    <w:name w:val="textrun"/>
    <w:basedOn w:val="Policepardfaut"/>
    <w:rsid w:val="00BD15A9"/>
  </w:style>
  <w:style w:type="paragraph" w:customStyle="1" w:styleId="Default">
    <w:name w:val="Default"/>
    <w:rsid w:val="00AD1AB5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812E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12EAF"/>
    <w:pPr>
      <w:spacing w:after="0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5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textspan">
    <w:name w:val="skype_c2c_text_span"/>
    <w:basedOn w:val="Policepardfaut"/>
    <w:rsid w:val="001A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86407c8-bae8-434b-acfe-a9f38821179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B043D29E4704185FA5552E62058DA" ma:contentTypeVersion="7" ma:contentTypeDescription="Create a new document." ma:contentTypeScope="" ma:versionID="b91921d0b56ca215570655162cc95741">
  <xsd:schema xmlns:xsd="http://www.w3.org/2001/XMLSchema" xmlns:xs="http://www.w3.org/2001/XMLSchema" xmlns:p="http://schemas.microsoft.com/office/2006/metadata/properties" xmlns:ns3="b757a2ca-1ba6-405d-be69-d255b76fd658" xmlns:ns4="79247b9d-4ba9-423a-b1b0-8e4355c7a1e2" targetNamespace="http://schemas.microsoft.com/office/2006/metadata/properties" ma:root="true" ma:fieldsID="e78bc56d68a1dcdc8989c6f0df53d4f5" ns3:_="" ns4:_="">
    <xsd:import namespace="b757a2ca-1ba6-405d-be69-d255b76fd658"/>
    <xsd:import namespace="79247b9d-4ba9-423a-b1b0-8e4355c7a1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7a2ca-1ba6-405d-be69-d255b76fd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7b9d-4ba9-423a-b1b0-8e4355c7a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4DD8-0AAC-4447-B124-9A667864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7a2ca-1ba6-405d-be69-d255b76fd658"/>
    <ds:schemaRef ds:uri="79247b9d-4ba9-423a-b1b0-8e4355c7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07B05-14C3-4987-8FA0-802BE4C3A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AB868-7F5F-4644-AFF3-C6185F1E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2C4BD-9F8E-4BF3-ADE1-6E502A7C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Yahya Bouaicha Treasurer</cp:lastModifiedBy>
  <cp:revision>7</cp:revision>
  <cp:lastPrinted>2017-04-04T20:41:00Z</cp:lastPrinted>
  <dcterms:created xsi:type="dcterms:W3CDTF">2019-11-09T19:04:00Z</dcterms:created>
  <dcterms:modified xsi:type="dcterms:W3CDTF">2019-11-11T20:59:00Z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0x010100E76B043D29E4704185FA5552E62058DA</vt:lpwstr>
  </property>
</Properties>
</file>