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F1E54" w14:textId="77777777" w:rsidR="00545E1F" w:rsidRDefault="00545E1F" w:rsidP="00545E1F"/>
    <w:p w14:paraId="6B5B54B4" w14:textId="6565CD27" w:rsidR="00545E1F" w:rsidRDefault="00E52A9F" w:rsidP="00545E1F">
      <w:proofErr w:type="spellStart"/>
      <w:r w:rsidRPr="00B63626">
        <w:t>Consœurs</w:t>
      </w:r>
      <w:proofErr w:type="spellEnd"/>
      <w:r>
        <w:t xml:space="preserve"> et Confrères</w:t>
      </w:r>
      <w:r w:rsidR="00545E1F">
        <w:t>,</w:t>
      </w:r>
    </w:p>
    <w:p w14:paraId="29CD7594" w14:textId="77777777" w:rsidR="00545E1F" w:rsidRDefault="00545E1F" w:rsidP="00545E1F"/>
    <w:p w14:paraId="7D77AA0F" w14:textId="3A6CE9B9" w:rsidR="00B63626" w:rsidRPr="00B63626" w:rsidRDefault="00B63626" w:rsidP="00CC5069">
      <w:pPr>
        <w:rPr>
          <w:lang w:val="fr-CA"/>
        </w:rPr>
      </w:pPr>
      <w:r w:rsidRPr="00B63626">
        <w:rPr>
          <w:lang w:val="fr-CA"/>
        </w:rPr>
        <w:t xml:space="preserve">En </w:t>
      </w:r>
      <w:r w:rsidR="00C35031">
        <w:rPr>
          <w:lang w:val="fr-CA"/>
        </w:rPr>
        <w:t>février</w:t>
      </w:r>
      <w:r w:rsidRPr="00B63626">
        <w:rPr>
          <w:lang w:val="fr-CA"/>
        </w:rPr>
        <w:t xml:space="preserve">, nous procéderons </w:t>
      </w:r>
      <w:r w:rsidR="00C35031" w:rsidRPr="00B63626">
        <w:rPr>
          <w:lang w:val="fr-CA"/>
        </w:rPr>
        <w:t>à</w:t>
      </w:r>
      <w:r w:rsidRPr="00B63626">
        <w:rPr>
          <w:lang w:val="fr-CA"/>
        </w:rPr>
        <w:t xml:space="preserve"> l’élection des nouvelles nominations aux postes de Vice-Président dans vos bases respectives. </w:t>
      </w:r>
      <w:r>
        <w:rPr>
          <w:lang w:val="fr-CA"/>
        </w:rPr>
        <w:t>Le comité exécutif (</w:t>
      </w:r>
      <w:r w:rsidR="00C35031">
        <w:rPr>
          <w:lang w:val="fr-CA"/>
        </w:rPr>
        <w:t>Rena Kisfalvi</w:t>
      </w:r>
      <w:r>
        <w:rPr>
          <w:lang w:val="fr-CA"/>
        </w:rPr>
        <w:t xml:space="preserve">, </w:t>
      </w:r>
      <w:r w:rsidR="00C35031">
        <w:rPr>
          <w:lang w:val="fr-CA"/>
        </w:rPr>
        <w:t>Yahya Bouaicha</w:t>
      </w:r>
      <w:r>
        <w:rPr>
          <w:lang w:val="fr-CA"/>
        </w:rPr>
        <w:t xml:space="preserve"> et moi-même) ne sera pas impliqué dans le processus de vote de ces élections. Ces dernières seront mises en branle lors de </w:t>
      </w:r>
      <w:r w:rsidR="00535E08">
        <w:rPr>
          <w:lang w:val="fr-CA"/>
        </w:rPr>
        <w:t>nos prochaines assemblées générales</w:t>
      </w:r>
      <w:r>
        <w:rPr>
          <w:lang w:val="fr-CA"/>
        </w:rPr>
        <w:t>.</w:t>
      </w:r>
    </w:p>
    <w:p w14:paraId="5F869809" w14:textId="6CC953D5" w:rsidR="00CE5BDF" w:rsidRPr="00CE5BDF" w:rsidRDefault="00CE5BDF" w:rsidP="00545E1F">
      <w:pPr>
        <w:rPr>
          <w:color w:val="000000" w:themeColor="text1"/>
          <w:lang w:val="fr-CA"/>
        </w:rPr>
      </w:pPr>
      <w:r w:rsidRPr="00CE5BDF">
        <w:rPr>
          <w:color w:val="000000" w:themeColor="text1"/>
          <w:lang w:val="fr-CA"/>
        </w:rPr>
        <w:t xml:space="preserve">SVP, </w:t>
      </w:r>
      <w:r w:rsidR="00FD2D88" w:rsidRPr="00CE5BDF">
        <w:rPr>
          <w:color w:val="000000" w:themeColor="text1"/>
          <w:lang w:val="fr-CA"/>
        </w:rPr>
        <w:t>veuillez-vous</w:t>
      </w:r>
      <w:r w:rsidRPr="00CE5BDF">
        <w:rPr>
          <w:color w:val="000000" w:themeColor="text1"/>
          <w:lang w:val="fr-CA"/>
        </w:rPr>
        <w:t xml:space="preserve"> </w:t>
      </w:r>
      <w:r>
        <w:rPr>
          <w:color w:val="000000" w:themeColor="text1"/>
          <w:lang w:val="fr-CA"/>
        </w:rPr>
        <w:t xml:space="preserve">référer </w:t>
      </w:r>
      <w:r w:rsidR="00FD2D88">
        <w:rPr>
          <w:color w:val="000000" w:themeColor="text1"/>
          <w:lang w:val="fr-CA"/>
        </w:rPr>
        <w:t>au-dessous</w:t>
      </w:r>
      <w:r>
        <w:rPr>
          <w:color w:val="000000" w:themeColor="text1"/>
          <w:lang w:val="fr-CA"/>
        </w:rPr>
        <w:t xml:space="preserve">, pour être </w:t>
      </w:r>
      <w:r w:rsidR="00FD2D88">
        <w:rPr>
          <w:color w:val="000000" w:themeColor="text1"/>
          <w:lang w:val="fr-CA"/>
        </w:rPr>
        <w:t>éligible</w:t>
      </w:r>
      <w:r>
        <w:rPr>
          <w:color w:val="000000" w:themeColor="text1"/>
          <w:lang w:val="fr-CA"/>
        </w:rPr>
        <w:t xml:space="preserve">, le processus et le temps limite pour </w:t>
      </w:r>
      <w:r w:rsidR="00FD2D88">
        <w:rPr>
          <w:color w:val="000000" w:themeColor="text1"/>
          <w:lang w:val="fr-CA"/>
        </w:rPr>
        <w:t>le vote.</w:t>
      </w:r>
    </w:p>
    <w:p w14:paraId="20265637" w14:textId="56D7C034" w:rsidR="00B63626" w:rsidRPr="00B63626" w:rsidRDefault="00B63626" w:rsidP="00545E1F">
      <w:pPr>
        <w:rPr>
          <w:b/>
          <w:color w:val="000000" w:themeColor="text1"/>
          <w:u w:val="single"/>
          <w:lang w:val="fr-CA"/>
        </w:rPr>
      </w:pPr>
      <w:r>
        <w:rPr>
          <w:b/>
          <w:color w:val="000000" w:themeColor="text1"/>
          <w:u w:val="single"/>
          <w:lang w:val="fr-CA"/>
        </w:rPr>
        <w:t>Candidature</w:t>
      </w:r>
    </w:p>
    <w:p w14:paraId="140C3D96" w14:textId="44B9198A" w:rsidR="00B63626" w:rsidRPr="00B63626" w:rsidRDefault="00B63626" w:rsidP="00545E1F">
      <w:pPr>
        <w:rPr>
          <w:color w:val="000000" w:themeColor="text1"/>
          <w:lang w:val="fr-CA"/>
        </w:rPr>
      </w:pPr>
      <w:r>
        <w:rPr>
          <w:color w:val="000000" w:themeColor="text1"/>
          <w:lang w:val="fr-CA"/>
        </w:rPr>
        <w:t>Afin d’apposer sa candidature, le membre doit avoir servi sur l’</w:t>
      </w:r>
      <w:r w:rsidR="00773935">
        <w:rPr>
          <w:color w:val="000000" w:themeColor="text1"/>
          <w:lang w:val="fr-CA"/>
        </w:rPr>
        <w:t>exécutif</w:t>
      </w:r>
      <w:r>
        <w:rPr>
          <w:color w:val="000000" w:themeColor="text1"/>
          <w:lang w:val="fr-CA"/>
        </w:rPr>
        <w:t xml:space="preserve"> de sa section local ou</w:t>
      </w:r>
      <w:r w:rsidR="00773935">
        <w:rPr>
          <w:color w:val="000000" w:themeColor="text1"/>
          <w:lang w:val="fr-CA"/>
        </w:rPr>
        <w:t>,</w:t>
      </w:r>
      <w:r>
        <w:rPr>
          <w:color w:val="000000" w:themeColor="text1"/>
          <w:lang w:val="fr-CA"/>
        </w:rPr>
        <w:t xml:space="preserve"> un comité</w:t>
      </w:r>
      <w:r w:rsidR="00773935">
        <w:rPr>
          <w:color w:val="000000" w:themeColor="text1"/>
          <w:lang w:val="fr-CA"/>
        </w:rPr>
        <w:t xml:space="preserve"> au minimum un (1) an ou, avoir assisté à un minimum de cinquante (50%) pour cent des assemblés générales de la base durant les douze (12) derniers mois ou, durant la période depuis qu’une personne devient un membre si cette période est moins de un (1) an.</w:t>
      </w:r>
    </w:p>
    <w:p w14:paraId="79C63885" w14:textId="77777777" w:rsidR="00B63626" w:rsidRPr="00B63626" w:rsidRDefault="00B63626" w:rsidP="00545E1F">
      <w:pPr>
        <w:rPr>
          <w:color w:val="000000" w:themeColor="text1"/>
          <w:lang w:val="fr-CA"/>
        </w:rPr>
      </w:pPr>
    </w:p>
    <w:p w14:paraId="2B69C3AE" w14:textId="352A6D78" w:rsidR="00545E1F" w:rsidRPr="00773935" w:rsidRDefault="00773935" w:rsidP="00545E1F">
      <w:pPr>
        <w:rPr>
          <w:b/>
          <w:u w:val="single"/>
          <w:lang w:val="fr-CA"/>
        </w:rPr>
      </w:pPr>
      <w:r w:rsidRPr="00773935">
        <w:rPr>
          <w:b/>
          <w:u w:val="single"/>
          <w:lang w:val="fr-CA"/>
        </w:rPr>
        <w:t>Processus d’Élection</w:t>
      </w:r>
    </w:p>
    <w:p w14:paraId="1D02B2EF" w14:textId="74942798" w:rsidR="006E5E9E" w:rsidRPr="00773935" w:rsidRDefault="00773935" w:rsidP="006E5E9E">
      <w:pPr>
        <w:rPr>
          <w:lang w:val="fr-CA"/>
        </w:rPr>
      </w:pPr>
      <w:r w:rsidRPr="00773935">
        <w:rPr>
          <w:lang w:val="fr-CA"/>
        </w:rPr>
        <w:t xml:space="preserve">Élections des Vice-présidents et Délégués.  </w:t>
      </w:r>
    </w:p>
    <w:p w14:paraId="48AB0C5A" w14:textId="31B98DC8" w:rsidR="006E5E9E" w:rsidRPr="00773935" w:rsidRDefault="00773935" w:rsidP="00DC3AE2">
      <w:pPr>
        <w:pStyle w:val="ListParagraph"/>
        <w:numPr>
          <w:ilvl w:val="0"/>
          <w:numId w:val="7"/>
        </w:numPr>
        <w:rPr>
          <w:lang w:val="fr-CA"/>
        </w:rPr>
      </w:pPr>
      <w:r w:rsidRPr="00773935">
        <w:rPr>
          <w:lang w:val="fr-CA"/>
        </w:rPr>
        <w:t>Il y aura un (1) Vice-Président dans chaque base ainsi que trois (3) Délégués pour chaque base permanente et de</w:t>
      </w:r>
      <w:r>
        <w:rPr>
          <w:lang w:val="fr-CA"/>
        </w:rPr>
        <w:t>ux (2) Délégués dans les bases saisonnières.</w:t>
      </w:r>
    </w:p>
    <w:p w14:paraId="757E797F" w14:textId="77777777" w:rsidR="006E5E9E" w:rsidRPr="00773935" w:rsidRDefault="006E5E9E" w:rsidP="006E5E9E">
      <w:pPr>
        <w:pStyle w:val="ListParagraph"/>
        <w:rPr>
          <w:lang w:val="fr-CA"/>
        </w:rPr>
      </w:pPr>
    </w:p>
    <w:p w14:paraId="51F37D27" w14:textId="218727F5" w:rsidR="006E5E9E" w:rsidRDefault="00773935" w:rsidP="00544879">
      <w:pPr>
        <w:pStyle w:val="ListParagraph"/>
        <w:numPr>
          <w:ilvl w:val="0"/>
          <w:numId w:val="7"/>
        </w:numPr>
      </w:pPr>
      <w:r w:rsidRPr="00AF29A9">
        <w:rPr>
          <w:lang w:val="fr-CA"/>
        </w:rPr>
        <w:t xml:space="preserve">Les Vice-Présidents ainsi que les </w:t>
      </w:r>
      <w:r w:rsidR="00AF29A9" w:rsidRPr="00AF29A9">
        <w:rPr>
          <w:lang w:val="fr-CA"/>
        </w:rPr>
        <w:t>Délégués</w:t>
      </w:r>
      <w:r w:rsidRPr="00AF29A9">
        <w:rPr>
          <w:lang w:val="fr-CA"/>
        </w:rPr>
        <w:t xml:space="preserve"> de base doivent être élu par les membres de leur</w:t>
      </w:r>
      <w:r w:rsidR="00AF29A9" w:rsidRPr="00AF29A9">
        <w:rPr>
          <w:lang w:val="fr-CA"/>
        </w:rPr>
        <w:t>s</w:t>
      </w:r>
      <w:r w:rsidRPr="00AF29A9">
        <w:rPr>
          <w:lang w:val="fr-CA"/>
        </w:rPr>
        <w:t xml:space="preserve"> base</w:t>
      </w:r>
      <w:r w:rsidR="00AF29A9" w:rsidRPr="00AF29A9">
        <w:rPr>
          <w:lang w:val="fr-CA"/>
        </w:rPr>
        <w:t>s</w:t>
      </w:r>
      <w:r w:rsidRPr="00AF29A9">
        <w:rPr>
          <w:lang w:val="fr-CA"/>
        </w:rPr>
        <w:t xml:space="preserve"> </w:t>
      </w:r>
      <w:r w:rsidR="00AF29A9" w:rsidRPr="00AF29A9">
        <w:rPr>
          <w:lang w:val="fr-CA"/>
        </w:rPr>
        <w:t>respectives, quatorze (14) mois</w:t>
      </w:r>
      <w:r w:rsidR="00AF29A9">
        <w:rPr>
          <w:lang w:val="fr-CA"/>
        </w:rPr>
        <w:t xml:space="preserve"> suivant les résultats des officiers du national (Président, Trésorier et Secrétaire Exécutif).</w:t>
      </w:r>
    </w:p>
    <w:p w14:paraId="1BE5577F" w14:textId="77777777" w:rsidR="006E5E9E" w:rsidRDefault="006E5E9E" w:rsidP="006E5E9E">
      <w:pPr>
        <w:pStyle w:val="ListParagraph"/>
      </w:pPr>
    </w:p>
    <w:p w14:paraId="198EC492" w14:textId="4C9825FC" w:rsidR="006E5E9E" w:rsidRPr="00AF29A9" w:rsidRDefault="00AF29A9" w:rsidP="008E2C93">
      <w:pPr>
        <w:pStyle w:val="ListParagraph"/>
        <w:numPr>
          <w:ilvl w:val="0"/>
          <w:numId w:val="7"/>
        </w:numPr>
        <w:rPr>
          <w:lang w:val="fr-CA"/>
        </w:rPr>
      </w:pPr>
      <w:r w:rsidRPr="00AF29A9">
        <w:rPr>
          <w:lang w:val="fr-CA"/>
        </w:rPr>
        <w:t>Les nominations</w:t>
      </w:r>
      <w:r w:rsidR="00E71207">
        <w:rPr>
          <w:lang w:val="fr-CA"/>
        </w:rPr>
        <w:t xml:space="preserve"> en candidature</w:t>
      </w:r>
      <w:r w:rsidRPr="00AF29A9">
        <w:rPr>
          <w:lang w:val="fr-CA"/>
        </w:rPr>
        <w:t xml:space="preserve"> aux postes de Vice-Président et de Délégués doivent être soumises lors d’une assemblée générale.</w:t>
      </w:r>
    </w:p>
    <w:p w14:paraId="3033CBFA" w14:textId="77777777" w:rsidR="006E5E9E" w:rsidRPr="00AF29A9" w:rsidRDefault="006E5E9E" w:rsidP="006E5E9E">
      <w:pPr>
        <w:pStyle w:val="ListParagraph"/>
        <w:rPr>
          <w:lang w:val="fr-CA"/>
        </w:rPr>
      </w:pPr>
    </w:p>
    <w:p w14:paraId="4EE06FF9" w14:textId="0DFA0B82" w:rsidR="006E5E9E" w:rsidRPr="00AF29A9" w:rsidRDefault="00AF29A9" w:rsidP="00C848B7">
      <w:pPr>
        <w:pStyle w:val="ListParagraph"/>
        <w:numPr>
          <w:ilvl w:val="0"/>
          <w:numId w:val="7"/>
        </w:numPr>
        <w:rPr>
          <w:lang w:val="fr-CA"/>
        </w:rPr>
      </w:pPr>
      <w:r w:rsidRPr="00AF29A9">
        <w:rPr>
          <w:lang w:val="fr-CA"/>
        </w:rPr>
        <w:t xml:space="preserve">Les </w:t>
      </w:r>
      <w:r w:rsidR="00E71207">
        <w:rPr>
          <w:lang w:val="fr-CA"/>
        </w:rPr>
        <w:t>nominations en candidature</w:t>
      </w:r>
      <w:r w:rsidRPr="00AF29A9">
        <w:rPr>
          <w:lang w:val="fr-CA"/>
        </w:rPr>
        <w:t xml:space="preserve"> soumises passeront au referendum dans les bases respectives et le candidat qui recevra le plus de vote en majorité se verra octroyer la position</w:t>
      </w:r>
      <w:r>
        <w:rPr>
          <w:lang w:val="fr-CA"/>
        </w:rPr>
        <w:t xml:space="preserve"> et sera donc élu.</w:t>
      </w:r>
    </w:p>
    <w:p w14:paraId="60B85F97" w14:textId="77777777" w:rsidR="006E5E9E" w:rsidRPr="00AF29A9" w:rsidRDefault="006E5E9E" w:rsidP="006E5E9E">
      <w:pPr>
        <w:pStyle w:val="ListParagraph"/>
        <w:rPr>
          <w:lang w:val="fr-CA"/>
        </w:rPr>
      </w:pPr>
    </w:p>
    <w:p w14:paraId="184C8291" w14:textId="347257C1" w:rsidR="006E5E9E" w:rsidRPr="00AF29A9" w:rsidRDefault="00BE476E" w:rsidP="003A5643">
      <w:pPr>
        <w:pStyle w:val="ListParagraph"/>
        <w:numPr>
          <w:ilvl w:val="0"/>
          <w:numId w:val="7"/>
        </w:numPr>
        <w:rPr>
          <w:lang w:val="fr-CA"/>
        </w:rPr>
      </w:pPr>
      <w:r>
        <w:rPr>
          <w:lang w:val="fr-CA"/>
        </w:rPr>
        <w:lastRenderedPageBreak/>
        <w:t>Durant</w:t>
      </w:r>
      <w:r w:rsidR="00AF29A9">
        <w:rPr>
          <w:lang w:val="fr-CA"/>
        </w:rPr>
        <w:t xml:space="preserve"> de l’assemblée générale, un comité de tabulation sera formé de trois (3) membres présents à cet assemblé afin de légiférer </w:t>
      </w:r>
      <w:r>
        <w:rPr>
          <w:lang w:val="fr-CA"/>
        </w:rPr>
        <w:t>cette</w:t>
      </w:r>
      <w:r w:rsidR="00AF29A9">
        <w:rPr>
          <w:lang w:val="fr-CA"/>
        </w:rPr>
        <w:t xml:space="preserve"> élection.</w:t>
      </w:r>
      <w:r w:rsidR="006E5E9E" w:rsidRPr="00AF29A9">
        <w:rPr>
          <w:lang w:val="fr-CA"/>
        </w:rPr>
        <w:t xml:space="preserve">  </w:t>
      </w:r>
    </w:p>
    <w:p w14:paraId="52BF3163" w14:textId="77777777" w:rsidR="006E5E9E" w:rsidRPr="00AF29A9" w:rsidRDefault="006E5E9E" w:rsidP="006E5E9E">
      <w:pPr>
        <w:pStyle w:val="ListParagraph"/>
        <w:rPr>
          <w:lang w:val="fr-CA"/>
        </w:rPr>
      </w:pPr>
    </w:p>
    <w:p w14:paraId="7D020D25" w14:textId="77777777" w:rsidR="006E5E9E" w:rsidRPr="00AF29A9" w:rsidRDefault="006E5E9E" w:rsidP="006E5E9E">
      <w:pPr>
        <w:pStyle w:val="ListParagraph"/>
        <w:rPr>
          <w:lang w:val="fr-CA"/>
        </w:rPr>
      </w:pPr>
    </w:p>
    <w:p w14:paraId="1EE2AC6B" w14:textId="1A358161" w:rsidR="006E5E9E" w:rsidRPr="00BE476E" w:rsidRDefault="00BE476E" w:rsidP="002417C6">
      <w:pPr>
        <w:pStyle w:val="ListParagraph"/>
        <w:numPr>
          <w:ilvl w:val="0"/>
          <w:numId w:val="7"/>
        </w:numPr>
        <w:rPr>
          <w:lang w:val="fr-CA"/>
        </w:rPr>
      </w:pPr>
      <w:r w:rsidRPr="00BE476E">
        <w:rPr>
          <w:lang w:val="fr-CA"/>
        </w:rPr>
        <w:t xml:space="preserve">L’assemblé générale décidera du moment et de la méthode utilises pour permettre a tous ces membre </w:t>
      </w:r>
      <w:r>
        <w:rPr>
          <w:lang w:val="fr-CA"/>
        </w:rPr>
        <w:t>de voter en temps et lieux</w:t>
      </w:r>
      <w:r w:rsidR="00483A36">
        <w:rPr>
          <w:lang w:val="fr-CA"/>
        </w:rPr>
        <w:t xml:space="preserve"> de la base affectée par le vote</w:t>
      </w:r>
      <w:r>
        <w:rPr>
          <w:lang w:val="fr-CA"/>
        </w:rPr>
        <w:t>.</w:t>
      </w:r>
    </w:p>
    <w:p w14:paraId="04BCA104" w14:textId="77777777" w:rsidR="006E5E9E" w:rsidRPr="00BE476E" w:rsidRDefault="006E5E9E" w:rsidP="006E5E9E">
      <w:pPr>
        <w:pStyle w:val="ListParagraph"/>
        <w:rPr>
          <w:lang w:val="fr-CA"/>
        </w:rPr>
      </w:pPr>
    </w:p>
    <w:p w14:paraId="0FF818F9" w14:textId="7C4B2B3C" w:rsidR="006E5E9E" w:rsidRPr="00BE476E" w:rsidRDefault="00BE476E" w:rsidP="00D777F7">
      <w:pPr>
        <w:pStyle w:val="ListParagraph"/>
        <w:numPr>
          <w:ilvl w:val="0"/>
          <w:numId w:val="7"/>
        </w:numPr>
        <w:rPr>
          <w:lang w:val="fr-CA"/>
        </w:rPr>
      </w:pPr>
      <w:r w:rsidRPr="00BE476E">
        <w:rPr>
          <w:lang w:val="fr-CA"/>
        </w:rPr>
        <w:t>Les mandats de ces offi</w:t>
      </w:r>
      <w:r>
        <w:rPr>
          <w:lang w:val="fr-CA"/>
        </w:rPr>
        <w:t>ci</w:t>
      </w:r>
      <w:r w:rsidRPr="00BE476E">
        <w:rPr>
          <w:lang w:val="fr-CA"/>
        </w:rPr>
        <w:t>ers syndicaux</w:t>
      </w:r>
      <w:r>
        <w:rPr>
          <w:lang w:val="fr-CA"/>
        </w:rPr>
        <w:t xml:space="preserve"> sont de trois (3) ans par base.</w:t>
      </w:r>
      <w:r w:rsidR="006E5E9E" w:rsidRPr="00BE476E">
        <w:rPr>
          <w:lang w:val="fr-CA"/>
        </w:rPr>
        <w:t xml:space="preserve"> </w:t>
      </w:r>
    </w:p>
    <w:p w14:paraId="7D624FE2" w14:textId="77777777" w:rsidR="006E5E9E" w:rsidRPr="00BE476E" w:rsidRDefault="006E5E9E" w:rsidP="006E5E9E">
      <w:pPr>
        <w:pStyle w:val="ListParagraph"/>
        <w:rPr>
          <w:lang w:val="fr-CA"/>
        </w:rPr>
      </w:pPr>
    </w:p>
    <w:p w14:paraId="032D56A9" w14:textId="77777777" w:rsidR="006E5E9E" w:rsidRPr="00BE476E" w:rsidRDefault="006E5E9E" w:rsidP="006E5E9E">
      <w:pPr>
        <w:pStyle w:val="ListParagraph"/>
        <w:rPr>
          <w:lang w:val="fr-CA"/>
        </w:rPr>
      </w:pPr>
    </w:p>
    <w:p w14:paraId="540DCC8E" w14:textId="3218E630" w:rsidR="006E5E9E" w:rsidRPr="00BE476E" w:rsidRDefault="00BE476E" w:rsidP="00DB7785">
      <w:pPr>
        <w:pStyle w:val="ListParagraph"/>
        <w:numPr>
          <w:ilvl w:val="0"/>
          <w:numId w:val="7"/>
        </w:numPr>
        <w:rPr>
          <w:lang w:val="fr-CA"/>
        </w:rPr>
      </w:pPr>
      <w:r w:rsidRPr="00BE476E">
        <w:rPr>
          <w:lang w:val="fr-CA"/>
        </w:rPr>
        <w:t>Leurs mandats se terminerons à la date de la remise de leurs démissions ou en date de transferts dans une autre base à l</w:t>
      </w:r>
      <w:r>
        <w:rPr>
          <w:lang w:val="fr-CA"/>
        </w:rPr>
        <w:t>’exception de cas de soit dit : ‘’</w:t>
      </w:r>
      <w:proofErr w:type="spellStart"/>
      <w:r>
        <w:rPr>
          <w:lang w:val="fr-CA"/>
        </w:rPr>
        <w:t>Bumping</w:t>
      </w:r>
      <w:proofErr w:type="spellEnd"/>
      <w:r>
        <w:rPr>
          <w:lang w:val="fr-CA"/>
        </w:rPr>
        <w:t>’’ lors de fermeture de base saisonnière.</w:t>
      </w:r>
      <w:r w:rsidR="006E5E9E" w:rsidRPr="00BE476E">
        <w:rPr>
          <w:lang w:val="fr-CA"/>
        </w:rPr>
        <w:t xml:space="preserve"> </w:t>
      </w:r>
    </w:p>
    <w:p w14:paraId="09632CAD" w14:textId="77777777" w:rsidR="006E5E9E" w:rsidRPr="00BE476E" w:rsidRDefault="006E5E9E" w:rsidP="006E5E9E">
      <w:pPr>
        <w:pStyle w:val="ListParagraph"/>
        <w:rPr>
          <w:lang w:val="fr-CA"/>
        </w:rPr>
      </w:pPr>
    </w:p>
    <w:p w14:paraId="204BEE8B" w14:textId="3B98823F" w:rsidR="006E5E9E" w:rsidRPr="00BE476E" w:rsidRDefault="00BE476E" w:rsidP="00DB7785">
      <w:pPr>
        <w:pStyle w:val="ListParagraph"/>
        <w:numPr>
          <w:ilvl w:val="0"/>
          <w:numId w:val="7"/>
        </w:numPr>
        <w:rPr>
          <w:lang w:val="fr-CA"/>
        </w:rPr>
      </w:pPr>
      <w:r w:rsidRPr="00BE476E">
        <w:rPr>
          <w:lang w:val="fr-CA"/>
        </w:rPr>
        <w:t>En cas d’égalité, nous procéderons imm</w:t>
      </w:r>
      <w:r>
        <w:rPr>
          <w:lang w:val="fr-CA"/>
        </w:rPr>
        <w:t>édiatement à une autre élection.</w:t>
      </w:r>
      <w:r w:rsidR="006E5E9E" w:rsidRPr="00BE476E">
        <w:rPr>
          <w:lang w:val="fr-CA"/>
        </w:rPr>
        <w:t xml:space="preserve"> </w:t>
      </w:r>
    </w:p>
    <w:p w14:paraId="4BDF7273" w14:textId="77777777" w:rsidR="00545E1F" w:rsidRPr="00BE476E" w:rsidRDefault="00545E1F" w:rsidP="00545E1F">
      <w:pPr>
        <w:rPr>
          <w:b/>
          <w:u w:val="single"/>
          <w:lang w:val="fr-CA"/>
        </w:rPr>
      </w:pPr>
    </w:p>
    <w:p w14:paraId="56368024" w14:textId="66AEF92C" w:rsidR="00545E1F" w:rsidRPr="00BE476E" w:rsidRDefault="00BE476E" w:rsidP="00545E1F">
      <w:pPr>
        <w:rPr>
          <w:b/>
          <w:u w:val="single"/>
          <w:lang w:val="fr-CA"/>
        </w:rPr>
      </w:pPr>
      <w:r w:rsidRPr="00BE476E">
        <w:rPr>
          <w:b/>
          <w:u w:val="single"/>
          <w:lang w:val="fr-CA"/>
        </w:rPr>
        <w:t>Détails du Processus</w:t>
      </w:r>
    </w:p>
    <w:p w14:paraId="03DEC12B" w14:textId="3062E2B9" w:rsidR="00545E1F" w:rsidRPr="00483A36" w:rsidRDefault="00BE476E" w:rsidP="006E5E9E">
      <w:pPr>
        <w:pStyle w:val="ListParagraph"/>
        <w:numPr>
          <w:ilvl w:val="0"/>
          <w:numId w:val="6"/>
        </w:numPr>
        <w:spacing w:after="0" w:line="240" w:lineRule="auto"/>
        <w:contextualSpacing w:val="0"/>
        <w:jc w:val="both"/>
        <w:rPr>
          <w:lang w:val="fr-CA"/>
        </w:rPr>
      </w:pPr>
      <w:r w:rsidRPr="00BE476E">
        <w:rPr>
          <w:lang w:val="fr-CA"/>
        </w:rPr>
        <w:t>Lors de nos</w:t>
      </w:r>
      <w:r w:rsidR="00483A36">
        <w:rPr>
          <w:lang w:val="fr-CA"/>
        </w:rPr>
        <w:t xml:space="preserve"> prochaines</w:t>
      </w:r>
      <w:r w:rsidRPr="00BE476E">
        <w:rPr>
          <w:lang w:val="fr-CA"/>
        </w:rPr>
        <w:t xml:space="preserve"> assemblées générales de Janvier/Février, nous </w:t>
      </w:r>
      <w:r w:rsidR="00483A36" w:rsidRPr="00BE476E">
        <w:rPr>
          <w:lang w:val="fr-CA"/>
        </w:rPr>
        <w:t>sélectionnerons</w:t>
      </w:r>
      <w:r w:rsidRPr="00BE476E">
        <w:rPr>
          <w:lang w:val="fr-CA"/>
        </w:rPr>
        <w:t xml:space="preserve"> nos comité de tabulation </w:t>
      </w:r>
      <w:r w:rsidR="00483A36" w:rsidRPr="00BE476E">
        <w:rPr>
          <w:lang w:val="fr-CA"/>
        </w:rPr>
        <w:t>auprès</w:t>
      </w:r>
      <w:r w:rsidRPr="00BE476E">
        <w:rPr>
          <w:lang w:val="fr-CA"/>
        </w:rPr>
        <w:t xml:space="preserve"> de membres </w:t>
      </w:r>
      <w:r w:rsidR="00483A36" w:rsidRPr="00BE476E">
        <w:rPr>
          <w:lang w:val="fr-CA"/>
        </w:rPr>
        <w:t>présents</w:t>
      </w:r>
      <w:r w:rsidRPr="00BE476E">
        <w:rPr>
          <w:lang w:val="fr-CA"/>
        </w:rPr>
        <w:t xml:space="preserve"> a </w:t>
      </w:r>
      <w:r w:rsidR="00483A36">
        <w:rPr>
          <w:lang w:val="fr-CA"/>
        </w:rPr>
        <w:t>cette dite assemblée.</w:t>
      </w:r>
      <w:r w:rsidR="006E5E9E" w:rsidRPr="00BE476E">
        <w:rPr>
          <w:lang w:val="fr-CA"/>
        </w:rPr>
        <w:t xml:space="preserve">  </w:t>
      </w:r>
      <w:r w:rsidR="00483A36" w:rsidRPr="00483A36">
        <w:rPr>
          <w:lang w:val="fr-CA"/>
        </w:rPr>
        <w:t xml:space="preserve">Les </w:t>
      </w:r>
      <w:r w:rsidR="00483A36">
        <w:rPr>
          <w:lang w:val="fr-CA"/>
        </w:rPr>
        <w:t>candidatures</w:t>
      </w:r>
      <w:r w:rsidR="00483A36" w:rsidRPr="00483A36">
        <w:rPr>
          <w:lang w:val="fr-CA"/>
        </w:rPr>
        <w:t xml:space="preserve"> pour les positions de Vice-Présidents seront acceptés seule</w:t>
      </w:r>
      <w:r w:rsidR="00483A36">
        <w:rPr>
          <w:lang w:val="fr-CA"/>
        </w:rPr>
        <w:t xml:space="preserve">ment lors de cette assemblée par et </w:t>
      </w:r>
      <w:r w:rsidR="00483A36" w:rsidRPr="00483A36">
        <w:rPr>
          <w:lang w:val="fr-CA"/>
        </w:rPr>
        <w:t>en présence de ce comité de tabulation.</w:t>
      </w:r>
    </w:p>
    <w:p w14:paraId="13A54B2B" w14:textId="77777777" w:rsidR="00545E1F" w:rsidRPr="00483A36" w:rsidRDefault="00545E1F" w:rsidP="00545E1F">
      <w:pPr>
        <w:pStyle w:val="ListParagraph"/>
        <w:spacing w:after="0" w:line="240" w:lineRule="auto"/>
        <w:jc w:val="both"/>
        <w:rPr>
          <w:lang w:val="fr-CA"/>
        </w:rPr>
      </w:pPr>
    </w:p>
    <w:p w14:paraId="6255AFCB" w14:textId="5FD7F648" w:rsidR="006E5E9E" w:rsidRPr="00483A36" w:rsidRDefault="00483A36" w:rsidP="0038061E">
      <w:pPr>
        <w:pStyle w:val="ListParagraph"/>
        <w:numPr>
          <w:ilvl w:val="0"/>
          <w:numId w:val="6"/>
        </w:numPr>
        <w:spacing w:after="0" w:line="240" w:lineRule="auto"/>
        <w:contextualSpacing w:val="0"/>
        <w:jc w:val="both"/>
        <w:rPr>
          <w:lang w:val="fr-CA"/>
        </w:rPr>
      </w:pPr>
      <w:r w:rsidRPr="00483A36">
        <w:rPr>
          <w:lang w:val="fr-CA"/>
        </w:rPr>
        <w:t>Les me</w:t>
      </w:r>
      <w:r>
        <w:rPr>
          <w:lang w:val="fr-CA"/>
        </w:rPr>
        <w:t xml:space="preserve">mbres qui </w:t>
      </w:r>
      <w:r w:rsidRPr="00483A36">
        <w:rPr>
          <w:lang w:val="fr-CA"/>
        </w:rPr>
        <w:t>désirent apposer</w:t>
      </w:r>
      <w:r>
        <w:rPr>
          <w:lang w:val="fr-CA"/>
        </w:rPr>
        <w:t xml:space="preserve"> leur candidature</w:t>
      </w:r>
      <w:r w:rsidRPr="00483A36">
        <w:rPr>
          <w:lang w:val="fr-CA"/>
        </w:rPr>
        <w:t xml:space="preserve"> au poste de Vice-Président doivent le faire lors de l’assemblée générale de base et reçus par le comité de tabulation. Si le membre est éligible, son nom sera considéré sur le bulletin de vote.</w:t>
      </w:r>
    </w:p>
    <w:p w14:paraId="5224D7D5" w14:textId="2A4063C0" w:rsidR="006E5E9E" w:rsidRPr="00483A36" w:rsidRDefault="006E5E9E" w:rsidP="006E5E9E">
      <w:pPr>
        <w:spacing w:after="0" w:line="240" w:lineRule="auto"/>
        <w:jc w:val="both"/>
        <w:rPr>
          <w:lang w:val="fr-CA"/>
        </w:rPr>
      </w:pPr>
    </w:p>
    <w:p w14:paraId="76456D17" w14:textId="1E940214" w:rsidR="006E5E9E" w:rsidRPr="00E71207" w:rsidRDefault="00E71207" w:rsidP="006E5E9E">
      <w:pPr>
        <w:pStyle w:val="ListParagraph"/>
        <w:numPr>
          <w:ilvl w:val="0"/>
          <w:numId w:val="6"/>
        </w:numPr>
        <w:spacing w:after="0" w:line="240" w:lineRule="auto"/>
        <w:contextualSpacing w:val="0"/>
        <w:jc w:val="both"/>
        <w:rPr>
          <w:lang w:val="fr-CA"/>
        </w:rPr>
      </w:pPr>
      <w:r w:rsidRPr="00E71207">
        <w:rPr>
          <w:lang w:val="fr-CA"/>
        </w:rPr>
        <w:t>Si un membre désirent apposer sa nomination en candidature mais ne peut assister</w:t>
      </w:r>
      <w:r>
        <w:rPr>
          <w:lang w:val="fr-CA"/>
        </w:rPr>
        <w:t xml:space="preserve"> à</w:t>
      </w:r>
      <w:r w:rsidRPr="00E71207">
        <w:rPr>
          <w:lang w:val="fr-CA"/>
        </w:rPr>
        <w:t xml:space="preserve"> cette assemblée générale peuvent le faire par écrit à son exécutif ou </w:t>
      </w:r>
      <w:r>
        <w:rPr>
          <w:lang w:val="fr-CA"/>
        </w:rPr>
        <w:t xml:space="preserve">au comité de tabulation. </w:t>
      </w:r>
      <w:r w:rsidRPr="00E71207">
        <w:rPr>
          <w:lang w:val="fr-CA"/>
        </w:rPr>
        <w:t>Chaque membre posant sa nomination en candidature doit fournir par écrit ses intentions au comité de tabulation.</w:t>
      </w:r>
    </w:p>
    <w:p w14:paraId="6077051D" w14:textId="77777777" w:rsidR="006E5E9E" w:rsidRPr="00E71207" w:rsidRDefault="006E5E9E" w:rsidP="006E5E9E">
      <w:pPr>
        <w:pStyle w:val="ListParagraph"/>
        <w:rPr>
          <w:lang w:val="fr-CA"/>
        </w:rPr>
      </w:pPr>
    </w:p>
    <w:p w14:paraId="72B55035" w14:textId="508C1656" w:rsidR="006E5E9E" w:rsidRPr="00E71207" w:rsidRDefault="00E71207" w:rsidP="006E5E9E">
      <w:pPr>
        <w:pStyle w:val="ListParagraph"/>
        <w:numPr>
          <w:ilvl w:val="0"/>
          <w:numId w:val="6"/>
        </w:numPr>
        <w:spacing w:after="0" w:line="240" w:lineRule="auto"/>
        <w:contextualSpacing w:val="0"/>
        <w:jc w:val="both"/>
        <w:rPr>
          <w:lang w:val="fr-CA"/>
        </w:rPr>
      </w:pPr>
      <w:r w:rsidRPr="00E71207">
        <w:rPr>
          <w:lang w:val="fr-CA"/>
        </w:rPr>
        <w:t>Le comité</w:t>
      </w:r>
      <w:r>
        <w:rPr>
          <w:lang w:val="fr-CA"/>
        </w:rPr>
        <w:t xml:space="preserve"> de tabulation</w:t>
      </w:r>
      <w:r w:rsidRPr="00E71207">
        <w:rPr>
          <w:lang w:val="fr-CA"/>
        </w:rPr>
        <w:t xml:space="preserve"> annoncera à cette date le nombre total de membres actifs dans la base.</w:t>
      </w:r>
    </w:p>
    <w:p w14:paraId="37359900" w14:textId="77777777" w:rsidR="00304E6F" w:rsidRPr="00E71207" w:rsidRDefault="00304E6F" w:rsidP="00304E6F">
      <w:pPr>
        <w:pStyle w:val="ListParagraph"/>
        <w:rPr>
          <w:lang w:val="fr-CA"/>
        </w:rPr>
      </w:pPr>
    </w:p>
    <w:p w14:paraId="1577FD1A" w14:textId="328CA37E" w:rsidR="00304E6F" w:rsidRPr="00E71207" w:rsidRDefault="00E71207" w:rsidP="006E5E9E">
      <w:pPr>
        <w:pStyle w:val="ListParagraph"/>
        <w:numPr>
          <w:ilvl w:val="0"/>
          <w:numId w:val="6"/>
        </w:numPr>
        <w:spacing w:after="0" w:line="240" w:lineRule="auto"/>
        <w:contextualSpacing w:val="0"/>
        <w:jc w:val="both"/>
        <w:rPr>
          <w:lang w:val="fr-CA"/>
        </w:rPr>
      </w:pPr>
      <w:r w:rsidRPr="00E71207">
        <w:rPr>
          <w:lang w:val="fr-CA"/>
        </w:rPr>
        <w:t>Si un seul membre est éligible à participer à l’élection, ce membre sera acclamé Vice-Président lors cet assemblée et par le fait m</w:t>
      </w:r>
      <w:r>
        <w:rPr>
          <w:lang w:val="fr-CA"/>
        </w:rPr>
        <w:t>ême sans élection.</w:t>
      </w:r>
    </w:p>
    <w:p w14:paraId="717D1FC1" w14:textId="77777777" w:rsidR="00545E1F" w:rsidRPr="00E71207" w:rsidRDefault="00545E1F" w:rsidP="00545E1F">
      <w:pPr>
        <w:spacing w:after="0" w:line="240" w:lineRule="auto"/>
        <w:jc w:val="both"/>
        <w:rPr>
          <w:lang w:val="fr-CA"/>
        </w:rPr>
      </w:pPr>
    </w:p>
    <w:p w14:paraId="683821D4" w14:textId="041B13A1" w:rsidR="00545E1F" w:rsidRPr="00FC5073" w:rsidRDefault="00FC5073" w:rsidP="00545E1F">
      <w:pPr>
        <w:pStyle w:val="ListParagraph"/>
        <w:numPr>
          <w:ilvl w:val="0"/>
          <w:numId w:val="6"/>
        </w:numPr>
        <w:spacing w:after="0" w:line="240" w:lineRule="auto"/>
        <w:contextualSpacing w:val="0"/>
        <w:jc w:val="both"/>
        <w:rPr>
          <w:lang w:val="fr-CA"/>
        </w:rPr>
      </w:pPr>
      <w:r w:rsidRPr="00E71207">
        <w:rPr>
          <w:lang w:val="fr-CA"/>
        </w:rPr>
        <w:t>S’il</w:t>
      </w:r>
      <w:r w:rsidR="00E71207" w:rsidRPr="00E71207">
        <w:rPr>
          <w:lang w:val="fr-CA"/>
        </w:rPr>
        <w:t xml:space="preserve"> y a plus d’une nomination en candidature, le comité de tabulation de la base enverra les bulletins de votes </w:t>
      </w:r>
      <w:r>
        <w:rPr>
          <w:lang w:val="fr-CA"/>
        </w:rPr>
        <w:t>aux membres dans les dix (10) jours suivant cette assemblée. Les informations de vote et une lettre de présentation d’une page au plus sera inclus dans l’envoie de vote.</w:t>
      </w:r>
      <w:r w:rsidR="00545E1F" w:rsidRPr="00FC5073">
        <w:rPr>
          <w:lang w:val="fr-CA"/>
        </w:rPr>
        <w:t xml:space="preserve"> </w:t>
      </w:r>
    </w:p>
    <w:p w14:paraId="4C769F73" w14:textId="77777777" w:rsidR="00545E1F" w:rsidRPr="00FC5073" w:rsidRDefault="00545E1F" w:rsidP="00545E1F">
      <w:pPr>
        <w:pStyle w:val="ListParagraph"/>
        <w:spacing w:after="0" w:line="240" w:lineRule="auto"/>
        <w:jc w:val="both"/>
        <w:rPr>
          <w:lang w:val="fr-CA"/>
        </w:rPr>
      </w:pPr>
    </w:p>
    <w:p w14:paraId="52E75F7D" w14:textId="017EC4E6" w:rsidR="00FC5073" w:rsidRPr="00150B94" w:rsidRDefault="00FC5073" w:rsidP="00FC5073">
      <w:pPr>
        <w:pStyle w:val="ListParagraph"/>
        <w:numPr>
          <w:ilvl w:val="0"/>
          <w:numId w:val="6"/>
        </w:numPr>
        <w:spacing w:after="0" w:line="240" w:lineRule="auto"/>
        <w:contextualSpacing w:val="0"/>
        <w:jc w:val="both"/>
        <w:rPr>
          <w:lang w:val="fr-CA"/>
        </w:rPr>
      </w:pPr>
      <w:r w:rsidRPr="00150B94">
        <w:rPr>
          <w:lang w:val="fr-CA"/>
        </w:rPr>
        <w:t>Le</w:t>
      </w:r>
      <w:r>
        <w:rPr>
          <w:lang w:val="fr-CA"/>
        </w:rPr>
        <w:t>s</w:t>
      </w:r>
      <w:r w:rsidRPr="00150B94">
        <w:rPr>
          <w:lang w:val="fr-CA"/>
        </w:rPr>
        <w:t xml:space="preserve"> délai</w:t>
      </w:r>
      <w:r>
        <w:rPr>
          <w:lang w:val="fr-CA"/>
        </w:rPr>
        <w:t>s</w:t>
      </w:r>
      <w:r w:rsidRPr="00150B94">
        <w:rPr>
          <w:lang w:val="fr-CA"/>
        </w:rPr>
        <w:t xml:space="preserve"> pour se pr</w:t>
      </w:r>
      <w:r>
        <w:rPr>
          <w:lang w:val="fr-CA"/>
        </w:rPr>
        <w:t>évenir de son droit de vote seront</w:t>
      </w:r>
      <w:r w:rsidRPr="00150B94">
        <w:rPr>
          <w:lang w:val="fr-CA"/>
        </w:rPr>
        <w:t xml:space="preserve"> de 2 jours de plus de que la plus longue </w:t>
      </w:r>
      <w:r>
        <w:rPr>
          <w:lang w:val="fr-CA"/>
        </w:rPr>
        <w:t>rotation</w:t>
      </w:r>
      <w:r w:rsidRPr="00150B94">
        <w:rPr>
          <w:lang w:val="fr-CA"/>
        </w:rPr>
        <w:t xml:space="preserve"> de vol à trave</w:t>
      </w:r>
      <w:r>
        <w:rPr>
          <w:lang w:val="fr-CA"/>
        </w:rPr>
        <w:t xml:space="preserve">rs tous les membres d’équipages de cabine. </w:t>
      </w:r>
      <w:r w:rsidRPr="00150B94">
        <w:rPr>
          <w:lang w:val="fr-CA"/>
        </w:rPr>
        <w:t xml:space="preserve">Les résultats pourront être publiés </w:t>
      </w:r>
      <w:r w:rsidR="00BB52E4">
        <w:rPr>
          <w:lang w:val="fr-CA"/>
        </w:rPr>
        <w:t xml:space="preserve">après la 11eme journée suivant l’assemblé général </w:t>
      </w:r>
      <w:r w:rsidR="00BB52E4" w:rsidRPr="00150B94">
        <w:rPr>
          <w:lang w:val="fr-CA"/>
        </w:rPr>
        <w:t>à</w:t>
      </w:r>
      <w:r w:rsidRPr="00150B94">
        <w:rPr>
          <w:lang w:val="fr-CA"/>
        </w:rPr>
        <w:t xml:space="preserve"> 17 :00 heure de l’est.</w:t>
      </w:r>
      <w:r>
        <w:rPr>
          <w:lang w:val="fr-CA"/>
        </w:rPr>
        <w:t xml:space="preserve"> À ce moment le membre qui aura reçus le plus de vote sera élus.</w:t>
      </w:r>
    </w:p>
    <w:p w14:paraId="4D7273CC" w14:textId="086D4E23" w:rsidR="00545E1F" w:rsidRPr="00FC5073" w:rsidRDefault="00545E1F" w:rsidP="00FC5073">
      <w:pPr>
        <w:rPr>
          <w:rFonts w:asciiTheme="minorHAnsi" w:eastAsiaTheme="minorHAnsi" w:hAnsiTheme="minorHAnsi" w:cstheme="minorBidi"/>
          <w:kern w:val="2"/>
          <w:lang w:val="fr-CA"/>
        </w:rPr>
      </w:pPr>
    </w:p>
    <w:p w14:paraId="51834CD4" w14:textId="45897B4B" w:rsidR="00304E6F" w:rsidRPr="00FC5073" w:rsidRDefault="00FC5073" w:rsidP="00545E1F">
      <w:pPr>
        <w:spacing w:after="0" w:line="240" w:lineRule="auto"/>
        <w:jc w:val="both"/>
        <w:rPr>
          <w:b/>
          <w:u w:val="single"/>
          <w:lang w:val="fr-CA"/>
        </w:rPr>
      </w:pPr>
      <w:r w:rsidRPr="00FC5073">
        <w:rPr>
          <w:b/>
          <w:u w:val="single"/>
          <w:lang w:val="fr-CA"/>
        </w:rPr>
        <w:t>Responsabilités du Vice-Pré</w:t>
      </w:r>
      <w:r w:rsidR="00304E6F" w:rsidRPr="00FC5073">
        <w:rPr>
          <w:b/>
          <w:u w:val="single"/>
          <w:lang w:val="fr-CA"/>
        </w:rPr>
        <w:t>sident:</w:t>
      </w:r>
    </w:p>
    <w:p w14:paraId="07B69557" w14:textId="017BB4FC" w:rsidR="00304E6F" w:rsidRPr="00FC5073" w:rsidRDefault="00FC5073" w:rsidP="00304E6F">
      <w:pPr>
        <w:pStyle w:val="ListParagraph"/>
        <w:numPr>
          <w:ilvl w:val="0"/>
          <w:numId w:val="8"/>
        </w:numPr>
        <w:spacing w:after="0" w:line="240" w:lineRule="auto"/>
        <w:contextualSpacing w:val="0"/>
        <w:jc w:val="both"/>
        <w:rPr>
          <w:lang w:val="fr-CA"/>
        </w:rPr>
      </w:pPr>
      <w:r w:rsidRPr="00FC5073">
        <w:rPr>
          <w:lang w:val="fr-CA"/>
        </w:rPr>
        <w:t xml:space="preserve">Adhère </w:t>
      </w:r>
      <w:r w:rsidR="00EF7AE2" w:rsidRPr="00FC5073">
        <w:rPr>
          <w:lang w:val="fr-CA"/>
        </w:rPr>
        <w:t>à</w:t>
      </w:r>
      <w:r w:rsidRPr="00FC5073">
        <w:rPr>
          <w:lang w:val="fr-CA"/>
        </w:rPr>
        <w:t xml:space="preserve"> la Constitution du SCFP/CUPE et ses lois.</w:t>
      </w:r>
    </w:p>
    <w:p w14:paraId="028BE068" w14:textId="7ABAFBF3" w:rsidR="00304E6F" w:rsidRPr="00FC5073" w:rsidRDefault="00FC5073" w:rsidP="00304E6F">
      <w:pPr>
        <w:pStyle w:val="ListParagraph"/>
        <w:numPr>
          <w:ilvl w:val="0"/>
          <w:numId w:val="8"/>
        </w:numPr>
        <w:spacing w:after="0" w:line="240" w:lineRule="auto"/>
        <w:contextualSpacing w:val="0"/>
        <w:jc w:val="both"/>
        <w:rPr>
          <w:lang w:val="fr-CA"/>
        </w:rPr>
      </w:pPr>
      <w:r w:rsidRPr="00FC5073">
        <w:rPr>
          <w:lang w:val="fr-CA"/>
        </w:rPr>
        <w:t>Préside à toutes les assemblées générales, aux assembles avec l’exécutif ainsi que représente ses membres</w:t>
      </w:r>
      <w:r>
        <w:rPr>
          <w:lang w:val="fr-CA"/>
        </w:rPr>
        <w:t xml:space="preserve"> lors de rencontres.</w:t>
      </w:r>
    </w:p>
    <w:p w14:paraId="4B2CB94B" w14:textId="2AED61E7" w:rsidR="00304E6F" w:rsidRPr="00FC5073" w:rsidRDefault="00FC5073" w:rsidP="00304E6F">
      <w:pPr>
        <w:pStyle w:val="ListParagraph"/>
        <w:numPr>
          <w:ilvl w:val="0"/>
          <w:numId w:val="8"/>
        </w:numPr>
        <w:spacing w:after="0" w:line="240" w:lineRule="auto"/>
        <w:contextualSpacing w:val="0"/>
        <w:jc w:val="both"/>
        <w:rPr>
          <w:lang w:val="fr-CA"/>
        </w:rPr>
      </w:pPr>
      <w:r w:rsidRPr="00FC5073">
        <w:rPr>
          <w:lang w:val="fr-CA"/>
        </w:rPr>
        <w:t xml:space="preserve">Informe le conseil exécutif de toutes les activités et des opérations </w:t>
      </w:r>
      <w:r>
        <w:rPr>
          <w:lang w:val="fr-CA"/>
        </w:rPr>
        <w:t>de son</w:t>
      </w:r>
      <w:r w:rsidRPr="00FC5073">
        <w:rPr>
          <w:lang w:val="fr-CA"/>
        </w:rPr>
        <w:t xml:space="preserve"> local.</w:t>
      </w:r>
    </w:p>
    <w:p w14:paraId="0DCD3EFA" w14:textId="6C1D8B40" w:rsidR="00304E6F" w:rsidRPr="00EF7AE2" w:rsidRDefault="00FC5073" w:rsidP="00304E6F">
      <w:pPr>
        <w:pStyle w:val="ListParagraph"/>
        <w:numPr>
          <w:ilvl w:val="0"/>
          <w:numId w:val="8"/>
        </w:numPr>
        <w:spacing w:after="0" w:line="240" w:lineRule="auto"/>
        <w:contextualSpacing w:val="0"/>
        <w:jc w:val="both"/>
        <w:rPr>
          <w:lang w:val="fr-CA"/>
        </w:rPr>
      </w:pPr>
      <w:r w:rsidRPr="00EF7AE2">
        <w:rPr>
          <w:lang w:val="fr-CA"/>
        </w:rPr>
        <w:t xml:space="preserve">Rapporte </w:t>
      </w:r>
      <w:r w:rsidR="00EF7AE2" w:rsidRPr="00EF7AE2">
        <w:rPr>
          <w:lang w:val="fr-CA"/>
        </w:rPr>
        <w:t>à</w:t>
      </w:r>
      <w:r w:rsidRPr="00EF7AE2">
        <w:rPr>
          <w:lang w:val="fr-CA"/>
        </w:rPr>
        <w:t xml:space="preserve"> son conseil </w:t>
      </w:r>
      <w:r w:rsidR="00EF7AE2" w:rsidRPr="00EF7AE2">
        <w:rPr>
          <w:lang w:val="fr-CA"/>
        </w:rPr>
        <w:t>exécutive</w:t>
      </w:r>
      <w:r w:rsidRPr="00EF7AE2">
        <w:rPr>
          <w:lang w:val="fr-CA"/>
        </w:rPr>
        <w:t xml:space="preserve"> ainsi qu’à tous ses membres, toutes discussions </w:t>
      </w:r>
      <w:r w:rsidR="00EF7AE2" w:rsidRPr="00EF7AE2">
        <w:rPr>
          <w:lang w:val="fr-CA"/>
        </w:rPr>
        <w:t xml:space="preserve">signifiante </w:t>
      </w:r>
      <w:r w:rsidR="00EF7AE2">
        <w:rPr>
          <w:lang w:val="fr-CA"/>
        </w:rPr>
        <w:t>en rapport aux membres</w:t>
      </w:r>
      <w:r w:rsidR="00EF7AE2" w:rsidRPr="00EF7AE2">
        <w:rPr>
          <w:lang w:val="fr-CA"/>
        </w:rPr>
        <w:t xml:space="preserve"> avec l’employer.</w:t>
      </w:r>
    </w:p>
    <w:p w14:paraId="15F5C74D" w14:textId="5BD44CBE" w:rsidR="00304E6F" w:rsidRPr="00EF7AE2" w:rsidRDefault="00EF7AE2" w:rsidP="00304E6F">
      <w:pPr>
        <w:pStyle w:val="ListParagraph"/>
        <w:numPr>
          <w:ilvl w:val="0"/>
          <w:numId w:val="8"/>
        </w:numPr>
        <w:spacing w:after="0" w:line="240" w:lineRule="auto"/>
        <w:contextualSpacing w:val="0"/>
        <w:jc w:val="both"/>
        <w:rPr>
          <w:lang w:val="fr-CA"/>
        </w:rPr>
      </w:pPr>
      <w:r w:rsidRPr="00EF7AE2">
        <w:rPr>
          <w:lang w:val="fr-CA"/>
        </w:rPr>
        <w:t>Participe au comité de négociations, griefs et</w:t>
      </w:r>
      <w:r w:rsidR="00304E6F" w:rsidRPr="00EF7AE2">
        <w:rPr>
          <w:lang w:val="fr-CA"/>
        </w:rPr>
        <w:t xml:space="preserve"> Joint </w:t>
      </w:r>
      <w:proofErr w:type="spellStart"/>
      <w:r w:rsidR="00304E6F" w:rsidRPr="00EF7AE2">
        <w:rPr>
          <w:lang w:val="fr-CA"/>
        </w:rPr>
        <w:t>Occupatio</w:t>
      </w:r>
      <w:r>
        <w:rPr>
          <w:lang w:val="fr-CA"/>
        </w:rPr>
        <w:t>nal</w:t>
      </w:r>
      <w:proofErr w:type="spellEnd"/>
      <w:r>
        <w:rPr>
          <w:lang w:val="fr-CA"/>
        </w:rPr>
        <w:t xml:space="preserve"> </w:t>
      </w:r>
      <w:proofErr w:type="spellStart"/>
      <w:r>
        <w:rPr>
          <w:lang w:val="fr-CA"/>
        </w:rPr>
        <w:t>Health</w:t>
      </w:r>
      <w:proofErr w:type="spellEnd"/>
      <w:r>
        <w:rPr>
          <w:lang w:val="fr-CA"/>
        </w:rPr>
        <w:t xml:space="preserve"> and </w:t>
      </w:r>
      <w:proofErr w:type="spellStart"/>
      <w:r>
        <w:rPr>
          <w:lang w:val="fr-CA"/>
        </w:rPr>
        <w:t>Safety</w:t>
      </w:r>
      <w:proofErr w:type="spellEnd"/>
      <w:r>
        <w:rPr>
          <w:lang w:val="fr-CA"/>
        </w:rPr>
        <w:t xml:space="preserve"> </w:t>
      </w:r>
      <w:proofErr w:type="spellStart"/>
      <w:r>
        <w:rPr>
          <w:lang w:val="fr-CA"/>
        </w:rPr>
        <w:t>Committee</w:t>
      </w:r>
      <w:proofErr w:type="spellEnd"/>
      <w:r>
        <w:rPr>
          <w:lang w:val="fr-CA"/>
        </w:rPr>
        <w:t>.</w:t>
      </w:r>
    </w:p>
    <w:p w14:paraId="10EB9D95" w14:textId="5295D9A6" w:rsidR="00304E6F" w:rsidRPr="00EF7AE2" w:rsidRDefault="00EF7AE2" w:rsidP="00304E6F">
      <w:pPr>
        <w:pStyle w:val="ListParagraph"/>
        <w:numPr>
          <w:ilvl w:val="0"/>
          <w:numId w:val="8"/>
        </w:numPr>
        <w:spacing w:after="0" w:line="240" w:lineRule="auto"/>
        <w:contextualSpacing w:val="0"/>
        <w:jc w:val="both"/>
        <w:rPr>
          <w:lang w:val="fr-CA"/>
        </w:rPr>
      </w:pPr>
      <w:r w:rsidRPr="00EF7AE2">
        <w:rPr>
          <w:lang w:val="fr-CA"/>
        </w:rPr>
        <w:t>Es un membre non official de tous les comités, faire le lien entre les différents comités et le conseil exécutif.</w:t>
      </w:r>
    </w:p>
    <w:p w14:paraId="3A0910FB" w14:textId="1FC8D171" w:rsidR="00304E6F" w:rsidRPr="00EF7AE2" w:rsidRDefault="00EF7AE2" w:rsidP="00304E6F">
      <w:pPr>
        <w:pStyle w:val="ListParagraph"/>
        <w:numPr>
          <w:ilvl w:val="0"/>
          <w:numId w:val="8"/>
        </w:numPr>
        <w:spacing w:after="0" w:line="240" w:lineRule="auto"/>
        <w:contextualSpacing w:val="0"/>
        <w:jc w:val="both"/>
        <w:rPr>
          <w:lang w:val="fr-CA"/>
        </w:rPr>
      </w:pPr>
      <w:r w:rsidRPr="00EF7AE2">
        <w:rPr>
          <w:lang w:val="fr-CA"/>
        </w:rPr>
        <w:t xml:space="preserve">Conserve une liste à jours de tous les membres de sa base d’affectation (noms, </w:t>
      </w:r>
      <w:proofErr w:type="spellStart"/>
      <w:r w:rsidRPr="00EF7AE2">
        <w:rPr>
          <w:lang w:val="fr-CA"/>
        </w:rPr>
        <w:t>addresses</w:t>
      </w:r>
      <w:proofErr w:type="spellEnd"/>
      <w:r w:rsidRPr="00EF7AE2">
        <w:rPr>
          <w:lang w:val="fr-CA"/>
        </w:rPr>
        <w:t>, courriels, numéros de téléphones)</w:t>
      </w:r>
    </w:p>
    <w:p w14:paraId="08DD3B56" w14:textId="5BE49B1D" w:rsidR="00304E6F" w:rsidRPr="00EF7AE2" w:rsidRDefault="00EF7AE2" w:rsidP="00304E6F">
      <w:pPr>
        <w:pStyle w:val="ListParagraph"/>
        <w:numPr>
          <w:ilvl w:val="0"/>
          <w:numId w:val="8"/>
        </w:numPr>
        <w:spacing w:after="0" w:line="240" w:lineRule="auto"/>
        <w:contextualSpacing w:val="0"/>
        <w:jc w:val="both"/>
        <w:rPr>
          <w:lang w:val="fr-CA"/>
        </w:rPr>
      </w:pPr>
      <w:r>
        <w:rPr>
          <w:lang w:val="fr-CA"/>
        </w:rPr>
        <w:t>Agir de façon responsable et professionnelle dans les questions de relations publiques la presse ainsi que lors de déclaration publique.</w:t>
      </w:r>
    </w:p>
    <w:p w14:paraId="2A3A1707" w14:textId="2766EC14" w:rsidR="00304E6F" w:rsidRPr="00EF7AE2" w:rsidRDefault="00EF7AE2" w:rsidP="00304E6F">
      <w:pPr>
        <w:pStyle w:val="ListParagraph"/>
        <w:numPr>
          <w:ilvl w:val="0"/>
          <w:numId w:val="8"/>
        </w:numPr>
        <w:spacing w:after="0" w:line="240" w:lineRule="auto"/>
        <w:contextualSpacing w:val="0"/>
        <w:jc w:val="both"/>
        <w:rPr>
          <w:lang w:val="fr-CA"/>
        </w:rPr>
      </w:pPr>
      <w:r w:rsidRPr="00EF7AE2">
        <w:rPr>
          <w:lang w:val="fr-CA"/>
        </w:rPr>
        <w:t>Prévois les sujets et l’ordre des assemblées générales ainsi que tous sujets pe</w:t>
      </w:r>
      <w:r>
        <w:rPr>
          <w:lang w:val="fr-CA"/>
        </w:rPr>
        <w:t>rtinents des membres.</w:t>
      </w:r>
      <w:r w:rsidRPr="00EF7AE2">
        <w:rPr>
          <w:lang w:val="fr-CA"/>
        </w:rPr>
        <w:t xml:space="preserve"> </w:t>
      </w:r>
    </w:p>
    <w:p w14:paraId="119237A5" w14:textId="26299D3A" w:rsidR="00304E6F" w:rsidRPr="00EF7AE2" w:rsidRDefault="00EF7AE2" w:rsidP="00304E6F">
      <w:pPr>
        <w:pStyle w:val="ListParagraph"/>
        <w:numPr>
          <w:ilvl w:val="0"/>
          <w:numId w:val="8"/>
        </w:numPr>
        <w:spacing w:after="0" w:line="240" w:lineRule="auto"/>
        <w:contextualSpacing w:val="0"/>
        <w:jc w:val="both"/>
        <w:rPr>
          <w:lang w:val="fr-CA"/>
        </w:rPr>
      </w:pPr>
      <w:r w:rsidRPr="00EF7AE2">
        <w:rPr>
          <w:lang w:val="fr-CA"/>
        </w:rPr>
        <w:t xml:space="preserve">Tenir un vote sur toutes </w:t>
      </w:r>
      <w:r w:rsidR="00F372AE" w:rsidRPr="00EF7AE2">
        <w:rPr>
          <w:lang w:val="fr-CA"/>
        </w:rPr>
        <w:t>décisions</w:t>
      </w:r>
      <w:r w:rsidRPr="00EF7AE2">
        <w:rPr>
          <w:lang w:val="fr-CA"/>
        </w:rPr>
        <w:t xml:space="preserve"> </w:t>
      </w:r>
      <w:r w:rsidR="00F372AE" w:rsidRPr="00EF7AE2">
        <w:rPr>
          <w:lang w:val="fr-CA"/>
        </w:rPr>
        <w:t>(exception</w:t>
      </w:r>
      <w:r w:rsidRPr="00EF7AE2">
        <w:rPr>
          <w:lang w:val="fr-CA"/>
        </w:rPr>
        <w:t xml:space="preserve"> lors de conflits contre un de nos </w:t>
      </w:r>
      <w:r w:rsidR="00F372AE" w:rsidRPr="00EF7AE2">
        <w:rPr>
          <w:lang w:val="fr-CA"/>
        </w:rPr>
        <w:t>propres</w:t>
      </w:r>
      <w:r w:rsidRPr="00EF7AE2">
        <w:rPr>
          <w:lang w:val="fr-CA"/>
        </w:rPr>
        <w:t xml:space="preserve"> </w:t>
      </w:r>
      <w:r w:rsidR="00F372AE" w:rsidRPr="00EF7AE2">
        <w:rPr>
          <w:lang w:val="fr-CA"/>
        </w:rPr>
        <w:t>règlements</w:t>
      </w:r>
      <w:r w:rsidRPr="00EF7AE2">
        <w:rPr>
          <w:lang w:val="fr-CA"/>
        </w:rPr>
        <w:t>) et en cas d’égalité en matière de vote en période d’élection</w:t>
      </w:r>
      <w:r w:rsidR="00F372AE">
        <w:rPr>
          <w:lang w:val="fr-CA"/>
        </w:rPr>
        <w:t>, a droit d’ordonner un autre vote en cas d’égalité.</w:t>
      </w:r>
    </w:p>
    <w:p w14:paraId="316D6F16" w14:textId="6A9A5387" w:rsidR="00304E6F" w:rsidRPr="00F372AE" w:rsidRDefault="00F372AE" w:rsidP="00304E6F">
      <w:pPr>
        <w:pStyle w:val="ListParagraph"/>
        <w:numPr>
          <w:ilvl w:val="0"/>
          <w:numId w:val="8"/>
        </w:numPr>
        <w:spacing w:after="0" w:line="240" w:lineRule="auto"/>
        <w:contextualSpacing w:val="0"/>
        <w:jc w:val="both"/>
        <w:rPr>
          <w:lang w:val="fr-CA"/>
        </w:rPr>
      </w:pPr>
      <w:r w:rsidRPr="00F372AE">
        <w:rPr>
          <w:lang w:val="fr-CA"/>
        </w:rPr>
        <w:t>S’assure que tous les officiers de comité assument leurs responsabilités</w:t>
      </w:r>
      <w:r>
        <w:rPr>
          <w:lang w:val="fr-CA"/>
        </w:rPr>
        <w:t>.</w:t>
      </w:r>
    </w:p>
    <w:p w14:paraId="4E4B7708" w14:textId="0C5813F0" w:rsidR="00304E6F" w:rsidRPr="00F372AE" w:rsidRDefault="00F372AE" w:rsidP="00304E6F">
      <w:pPr>
        <w:pStyle w:val="ListParagraph"/>
        <w:numPr>
          <w:ilvl w:val="0"/>
          <w:numId w:val="8"/>
        </w:numPr>
        <w:spacing w:after="0" w:line="240" w:lineRule="auto"/>
        <w:contextualSpacing w:val="0"/>
        <w:jc w:val="both"/>
        <w:rPr>
          <w:lang w:val="fr-CA"/>
        </w:rPr>
      </w:pPr>
      <w:r w:rsidRPr="00F372AE">
        <w:rPr>
          <w:lang w:val="fr-CA"/>
        </w:rPr>
        <w:t>Affecte les membres aux positions ouvertes dans les comités.</w:t>
      </w:r>
    </w:p>
    <w:p w14:paraId="40225828" w14:textId="193DF86F" w:rsidR="00304E6F" w:rsidRPr="00F372AE" w:rsidRDefault="00F372AE" w:rsidP="00304E6F">
      <w:pPr>
        <w:pStyle w:val="ListParagraph"/>
        <w:numPr>
          <w:ilvl w:val="0"/>
          <w:numId w:val="8"/>
        </w:numPr>
        <w:spacing w:after="0" w:line="240" w:lineRule="auto"/>
        <w:contextualSpacing w:val="0"/>
        <w:jc w:val="both"/>
        <w:rPr>
          <w:lang w:val="fr-CA"/>
        </w:rPr>
      </w:pPr>
      <w:r w:rsidRPr="00F372AE">
        <w:rPr>
          <w:lang w:val="fr-CA"/>
        </w:rPr>
        <w:t>Introduis tous nouveaux membres et conduis la cérémonie d’init</w:t>
      </w:r>
      <w:r>
        <w:rPr>
          <w:lang w:val="fr-CA"/>
        </w:rPr>
        <w:t>iat</w:t>
      </w:r>
      <w:r w:rsidRPr="00F372AE">
        <w:rPr>
          <w:lang w:val="fr-CA"/>
        </w:rPr>
        <w:t>ion à ces derniers.</w:t>
      </w:r>
    </w:p>
    <w:p w14:paraId="0A8774FF" w14:textId="59A904DF" w:rsidR="00E97F11" w:rsidRPr="00F372AE" w:rsidRDefault="00E97F11" w:rsidP="00E97F11">
      <w:pPr>
        <w:spacing w:after="0" w:line="240" w:lineRule="auto"/>
        <w:jc w:val="both"/>
        <w:rPr>
          <w:lang w:val="fr-CA"/>
        </w:rPr>
      </w:pPr>
    </w:p>
    <w:p w14:paraId="049F3F25" w14:textId="54F764F7" w:rsidR="00E97F11" w:rsidRPr="00F372AE" w:rsidRDefault="00F372AE" w:rsidP="00E97F11">
      <w:pPr>
        <w:spacing w:after="0" w:line="240" w:lineRule="auto"/>
        <w:jc w:val="both"/>
        <w:rPr>
          <w:lang w:val="fr-CA"/>
        </w:rPr>
      </w:pPr>
      <w:r w:rsidRPr="00F372AE">
        <w:rPr>
          <w:lang w:val="fr-CA"/>
        </w:rPr>
        <w:t xml:space="preserve">Suivant L’assemblé général d’avril, nous procéderons avec le même processus pour les positions de délégués dans toutes les bases respectives. Si vous avez des questions, veuillez-vous adresser soit à </w:t>
      </w:r>
      <w:r w:rsidR="00BB52E4">
        <w:rPr>
          <w:lang w:val="fr-CA"/>
        </w:rPr>
        <w:t>Christopher Camacho Castro (</w:t>
      </w:r>
      <w:hyperlink r:id="rId7" w:history="1">
        <w:r w:rsidR="00BB52E4" w:rsidRPr="00E8144C">
          <w:rPr>
            <w:rStyle w:val="Hyperlink"/>
            <w:lang w:val="fr-CA"/>
          </w:rPr>
          <w:t>recording@local4055.com</w:t>
        </w:r>
      </w:hyperlink>
      <w:r w:rsidR="00BB52E4">
        <w:rPr>
          <w:lang w:val="fr-CA"/>
        </w:rPr>
        <w:t>) Yahya Bouaicha</w:t>
      </w:r>
      <w:r w:rsidR="00E97F11" w:rsidRPr="00F372AE">
        <w:rPr>
          <w:lang w:val="fr-CA"/>
        </w:rPr>
        <w:t xml:space="preserve"> (</w:t>
      </w:r>
      <w:hyperlink r:id="rId8" w:history="1">
        <w:r w:rsidR="00E97F11" w:rsidRPr="00F372AE">
          <w:rPr>
            <w:rStyle w:val="Hyperlink"/>
            <w:lang w:val="fr-CA"/>
          </w:rPr>
          <w:t>treasurer@local4055.com</w:t>
        </w:r>
      </w:hyperlink>
      <w:r>
        <w:rPr>
          <w:lang w:val="fr-CA"/>
        </w:rPr>
        <w:t>)  ou</w:t>
      </w:r>
      <w:r w:rsidR="00E97F11" w:rsidRPr="00F372AE">
        <w:rPr>
          <w:lang w:val="fr-CA"/>
        </w:rPr>
        <w:t xml:space="preserve"> </w:t>
      </w:r>
      <w:r w:rsidR="00BB52E4">
        <w:rPr>
          <w:lang w:val="fr-CA"/>
        </w:rPr>
        <w:t>Rena Kisfalvi</w:t>
      </w:r>
      <w:r w:rsidR="00E97F11" w:rsidRPr="00F372AE">
        <w:rPr>
          <w:lang w:val="fr-CA"/>
        </w:rPr>
        <w:t xml:space="preserve"> (</w:t>
      </w:r>
      <w:hyperlink r:id="rId9" w:history="1">
        <w:r w:rsidR="00E97F11" w:rsidRPr="00F372AE">
          <w:rPr>
            <w:rStyle w:val="Hyperlink"/>
            <w:lang w:val="fr-CA"/>
          </w:rPr>
          <w:t>president@local4055.com</w:t>
        </w:r>
      </w:hyperlink>
      <w:r>
        <w:rPr>
          <w:lang w:val="fr-CA"/>
        </w:rPr>
        <w:t>) pour toutes clarifications.</w:t>
      </w:r>
    </w:p>
    <w:p w14:paraId="37DBD63C" w14:textId="77777777" w:rsidR="00304E6F" w:rsidRPr="00F372AE" w:rsidRDefault="00304E6F" w:rsidP="00545E1F">
      <w:pPr>
        <w:spacing w:after="0" w:line="240" w:lineRule="auto"/>
        <w:jc w:val="both"/>
        <w:rPr>
          <w:lang w:val="fr-CA"/>
        </w:rPr>
      </w:pPr>
    </w:p>
    <w:p w14:paraId="53D7AEEB" w14:textId="575A487B" w:rsidR="00545E1F" w:rsidRPr="00F372AE" w:rsidRDefault="00F372AE" w:rsidP="00545E1F">
      <w:pPr>
        <w:spacing w:after="0" w:line="240" w:lineRule="auto"/>
        <w:jc w:val="both"/>
        <w:rPr>
          <w:lang w:val="fr-CA"/>
        </w:rPr>
      </w:pPr>
      <w:r w:rsidRPr="00F372AE">
        <w:rPr>
          <w:lang w:val="fr-CA"/>
        </w:rPr>
        <w:t>Votre Conseil Exécutif</w:t>
      </w:r>
      <w:r w:rsidR="00545E1F" w:rsidRPr="00F372AE">
        <w:rPr>
          <w:lang w:val="fr-CA"/>
        </w:rPr>
        <w:t>,</w:t>
      </w:r>
      <w:bookmarkStart w:id="0" w:name="_GoBack"/>
      <w:bookmarkEnd w:id="0"/>
    </w:p>
    <w:p w14:paraId="145E5440" w14:textId="5F40D732" w:rsidR="00545E1F" w:rsidRPr="0009599E" w:rsidRDefault="00545E1F" w:rsidP="00545E1F">
      <w:pPr>
        <w:spacing w:after="0" w:line="240" w:lineRule="auto"/>
        <w:jc w:val="both"/>
      </w:pPr>
    </w:p>
    <w:p w14:paraId="01D2DDCA" w14:textId="77777777" w:rsidR="000520C5" w:rsidRDefault="000520C5" w:rsidP="00F94088"/>
    <w:p w14:paraId="11934D40" w14:textId="77777777" w:rsidR="007101C5" w:rsidRPr="000520C5" w:rsidRDefault="000D38A9" w:rsidP="000D38A9">
      <w:r>
        <w:t xml:space="preserve"> </w:t>
      </w:r>
    </w:p>
    <w:sectPr w:rsidR="007101C5" w:rsidRPr="000520C5" w:rsidSect="00463F86">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3C294" w14:textId="77777777" w:rsidR="004651C7" w:rsidRDefault="004651C7" w:rsidP="003E39ED">
      <w:pPr>
        <w:spacing w:after="0" w:line="240" w:lineRule="auto"/>
      </w:pPr>
      <w:r>
        <w:separator/>
      </w:r>
    </w:p>
  </w:endnote>
  <w:endnote w:type="continuationSeparator" w:id="0">
    <w:p w14:paraId="35F12528" w14:textId="77777777" w:rsidR="004651C7" w:rsidRDefault="004651C7" w:rsidP="003E39ED">
      <w:pPr>
        <w:spacing w:after="0" w:line="240" w:lineRule="auto"/>
      </w:pPr>
      <w:r>
        <w:continuationSeparator/>
      </w:r>
    </w:p>
  </w:endnote>
  <w:endnote w:type="continuationNotice" w:id="1">
    <w:p w14:paraId="3C00A3CB" w14:textId="77777777" w:rsidR="004651C7" w:rsidRDefault="00465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87FA9" w14:textId="77777777" w:rsidR="00F66821" w:rsidRDefault="00545E1F">
    <w:pPr>
      <w:pStyle w:val="Footer"/>
    </w:pPr>
    <w:r>
      <w:rPr>
        <w:noProof/>
        <w:color w:val="808080" w:themeColor="background1" w:themeShade="80"/>
        <w:lang w:val="fr-CA" w:eastAsia="fr-CA"/>
      </w:rPr>
      <mc:AlternateContent>
        <mc:Choice Requires="wps">
          <w:drawing>
            <wp:anchor distT="36576" distB="36576" distL="36576" distR="36576" simplePos="0" relativeHeight="251658241" behindDoc="1" locked="0" layoutInCell="1" allowOverlap="1" wp14:anchorId="788DCE2D" wp14:editId="732B9DD7">
              <wp:simplePos x="0" y="0"/>
              <wp:positionH relativeFrom="page">
                <wp:posOffset>1952625</wp:posOffset>
              </wp:positionH>
              <wp:positionV relativeFrom="page">
                <wp:posOffset>9439275</wp:posOffset>
              </wp:positionV>
              <wp:extent cx="3790950" cy="285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8C6D56" w14:textId="77777777" w:rsidR="00F66821" w:rsidRDefault="00F66821" w:rsidP="00F66821">
                          <w:pPr>
                            <w:widowControl w:val="0"/>
                            <w:spacing w:line="210" w:lineRule="exact"/>
                            <w:rPr>
                              <w:sz w:val="17"/>
                              <w:szCs w:val="17"/>
                            </w:rPr>
                          </w:pPr>
                          <w:r>
                            <w:rPr>
                              <w:sz w:val="17"/>
                              <w:szCs w:val="17"/>
                            </w:rPr>
                            <w:t>25 Belfield Road    |    Etobicoke |   Ontario   |    M9W 1E8</w:t>
                          </w:r>
                          <w:r w:rsidR="001A6791">
                            <w:rPr>
                              <w:sz w:val="17"/>
                              <w:szCs w:val="17"/>
                            </w:rPr>
                            <w:t xml:space="preserve"> |</w:t>
                          </w:r>
                          <w:r w:rsidR="00A96B75">
                            <w:rPr>
                              <w:sz w:val="17"/>
                              <w:szCs w:val="17"/>
                            </w:rPr>
                            <w:t xml:space="preserve"> Phone: </w:t>
                          </w:r>
                          <w:r w:rsidR="001A6791">
                            <w:rPr>
                              <w:sz w:val="17"/>
                              <w:szCs w:val="17"/>
                            </w:rPr>
                            <w:t>(</w:t>
                          </w:r>
                          <w:r w:rsidR="001A6791" w:rsidRPr="001A6791">
                            <w:rPr>
                              <w:sz w:val="17"/>
                              <w:szCs w:val="17"/>
                            </w:rPr>
                            <w:t>416</w:t>
                          </w:r>
                          <w:r w:rsidR="001A6791">
                            <w:rPr>
                              <w:sz w:val="17"/>
                              <w:szCs w:val="17"/>
                            </w:rPr>
                            <w:t>)</w:t>
                          </w:r>
                          <w:r w:rsidR="001A6791" w:rsidRPr="001A6791">
                            <w:rPr>
                              <w:sz w:val="17"/>
                              <w:szCs w:val="17"/>
                            </w:rPr>
                            <w:t>-798-3399</w:t>
                          </w:r>
                          <w:r w:rsidR="001A6791">
                            <w:rPr>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DCE2D" id="_x0000_t202" coordsize="21600,21600" o:spt="202" path="m,l,21600r21600,l21600,xe">
              <v:stroke joinstyle="miter"/>
              <v:path gradientshapeok="t" o:connecttype="rect"/>
            </v:shapetype>
            <v:shape id="Text Box 3" o:spid="_x0000_s1027" type="#_x0000_t202" style="position:absolute;margin-left:153.75pt;margin-top:743.25pt;width:298.5pt;height:22.5pt;z-index:-251658239;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" filled="f" fillcolor="#fffffe" stroked="f" strokecolor="#212120" insetpen="t">
              <v:textbox inset="2.88pt,2.88pt,2.88pt,2.88pt">
                <w:txbxContent>
                  <w:p w14:paraId="358C6D56" w14:textId="77777777" w:rsidR="00F66821" w:rsidRDefault="00F66821" w:rsidP="00F66821">
                    <w:pPr>
                      <w:widowControl w:val="0"/>
                      <w:spacing w:line="210" w:lineRule="exact"/>
                      <w:rPr>
                        <w:sz w:val="17"/>
                        <w:szCs w:val="17"/>
                      </w:rPr>
                    </w:pPr>
                    <w:r>
                      <w:rPr>
                        <w:sz w:val="17"/>
                        <w:szCs w:val="17"/>
                      </w:rPr>
                      <w:t>25 Belfield Road    |    Etobicoke |   Ontario   |    M9W 1E8</w:t>
                    </w:r>
                    <w:r w:rsidR="001A6791">
                      <w:rPr>
                        <w:sz w:val="17"/>
                        <w:szCs w:val="17"/>
                      </w:rPr>
                      <w:t xml:space="preserve"> |</w:t>
                    </w:r>
                    <w:r w:rsidR="00A96B75">
                      <w:rPr>
                        <w:sz w:val="17"/>
                        <w:szCs w:val="17"/>
                      </w:rPr>
                      <w:t xml:space="preserve"> Phone: </w:t>
                    </w:r>
                    <w:r w:rsidR="001A6791">
                      <w:rPr>
                        <w:sz w:val="17"/>
                        <w:szCs w:val="17"/>
                      </w:rPr>
                      <w:t>(</w:t>
                    </w:r>
                    <w:r w:rsidR="001A6791" w:rsidRPr="001A6791">
                      <w:rPr>
                        <w:sz w:val="17"/>
                        <w:szCs w:val="17"/>
                      </w:rPr>
                      <w:t>416</w:t>
                    </w:r>
                    <w:r w:rsidR="001A6791">
                      <w:rPr>
                        <w:sz w:val="17"/>
                        <w:szCs w:val="17"/>
                      </w:rPr>
                      <w:t>)</w:t>
                    </w:r>
                    <w:r w:rsidR="001A6791" w:rsidRPr="001A6791">
                      <w:rPr>
                        <w:sz w:val="17"/>
                        <w:szCs w:val="17"/>
                      </w:rPr>
                      <w:t>-798-3399</w:t>
                    </w:r>
                    <w:r w:rsidR="001A6791">
                      <w:rPr>
                        <w:sz w:val="17"/>
                        <w:szCs w:val="17"/>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01CD9" w14:textId="77777777" w:rsidR="004651C7" w:rsidRDefault="004651C7" w:rsidP="003E39ED">
      <w:pPr>
        <w:spacing w:after="0" w:line="240" w:lineRule="auto"/>
      </w:pPr>
      <w:r>
        <w:separator/>
      </w:r>
    </w:p>
  </w:footnote>
  <w:footnote w:type="continuationSeparator" w:id="0">
    <w:p w14:paraId="123AAEFC" w14:textId="77777777" w:rsidR="004651C7" w:rsidRDefault="004651C7" w:rsidP="003E39ED">
      <w:pPr>
        <w:spacing w:after="0" w:line="240" w:lineRule="auto"/>
      </w:pPr>
      <w:r>
        <w:continuationSeparator/>
      </w:r>
    </w:p>
  </w:footnote>
  <w:footnote w:type="continuationNotice" w:id="1">
    <w:p w14:paraId="70AF18AA" w14:textId="77777777" w:rsidR="004651C7" w:rsidRDefault="004651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56A52" w14:textId="77777777" w:rsidR="003E39ED" w:rsidRDefault="00545E1F" w:rsidP="003E39ED">
    <w:pPr>
      <w:pStyle w:val="Header"/>
      <w:jc w:val="center"/>
      <w:rPr>
        <w:noProof/>
        <w:lang w:eastAsia="en-CA"/>
      </w:rPr>
    </w:pPr>
    <w:r>
      <w:rPr>
        <w:noProof/>
        <w:lang w:val="fr-CA" w:eastAsia="fr-CA"/>
      </w:rPr>
      <mc:AlternateContent>
        <mc:Choice Requires="wps">
          <w:drawing>
            <wp:anchor distT="0" distB="0" distL="114300" distR="114300" simplePos="0" relativeHeight="251658240" behindDoc="0" locked="0" layoutInCell="1" allowOverlap="1" wp14:anchorId="2BE3CEBA" wp14:editId="5D7E82AC">
              <wp:simplePos x="0" y="0"/>
              <wp:positionH relativeFrom="margin">
                <wp:posOffset>1524000</wp:posOffset>
              </wp:positionH>
              <wp:positionV relativeFrom="paragraph">
                <wp:posOffset>1350645</wp:posOffset>
              </wp:positionV>
              <wp:extent cx="264795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266700"/>
                      </a:xfrm>
                      <a:prstGeom prst="rect">
                        <a:avLst/>
                      </a:prstGeom>
                      <a:noFill/>
                      <a:ln>
                        <a:noFill/>
                      </a:ln>
                      <a:effectLst/>
                    </wps:spPr>
                    <wps:txbx>
                      <w:txbxContent>
                        <w:p w14:paraId="6B5326EE" w14:textId="611DBB3A" w:rsidR="00504ACE" w:rsidRPr="000520C5" w:rsidRDefault="001A4E89" w:rsidP="001A4E89">
                          <w:pPr>
                            <w:spacing w:after="0"/>
                            <w:jc w:val="center"/>
                            <w:rPr>
                              <w:b/>
                              <w:noProof/>
                              <w:color w:val="FFFFFF" w:themeColor="background1"/>
                              <w:lang w:eastAsia="en-CA"/>
                            </w:rPr>
                          </w:pPr>
                          <w:r w:rsidRPr="000520C5">
                            <w:rPr>
                              <w:b/>
                              <w:noProof/>
                              <w:color w:val="FFFFFF" w:themeColor="background1"/>
                              <w:lang w:eastAsia="en-CA"/>
                            </w:rPr>
                            <w:t xml:space="preserve">CUPE Local </w:t>
                          </w:r>
                          <w:r w:rsidR="009026BC" w:rsidRPr="000520C5">
                            <w:rPr>
                              <w:b/>
                              <w:noProof/>
                              <w:color w:val="FFFFFF" w:themeColor="background1"/>
                              <w:lang w:eastAsia="en-CA"/>
                            </w:rPr>
                            <w:t>4055</w:t>
                          </w:r>
                          <w:r w:rsidRPr="000520C5">
                            <w:rPr>
                              <w:b/>
                              <w:noProof/>
                              <w:color w:val="FFFFFF" w:themeColor="background1"/>
                              <w:lang w:eastAsia="en-CA"/>
                            </w:rPr>
                            <w:t xml:space="preserve">, </w:t>
                          </w:r>
                          <w:r w:rsidR="00504ACE" w:rsidRPr="000520C5">
                            <w:rPr>
                              <w:b/>
                              <w:noProof/>
                              <w:color w:val="FFFFFF" w:themeColor="background1"/>
                              <w:lang w:eastAsia="en-CA"/>
                            </w:rPr>
                            <w:t>www.</w:t>
                          </w:r>
                          <w:r w:rsidR="00C35031">
                            <w:rPr>
                              <w:b/>
                              <w:noProof/>
                              <w:color w:val="FFFFFF" w:themeColor="background1"/>
                              <w:lang w:eastAsia="en-CA"/>
                            </w:rPr>
                            <w:t>local4055.com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3CEBA" id="_x0000_t202" coordsize="21600,21600" o:spt="202" path="m,l,21600r21600,l21600,xe">
              <v:stroke joinstyle="miter"/>
              <v:path gradientshapeok="t" o:connecttype="rect"/>
            </v:shapetype>
            <v:shape id="Text Box 2" o:spid="_x0000_s1026" type="#_x0000_t202" style="position:absolute;left:0;text-align:left;margin-left:120pt;margin-top:106.35pt;width:208.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" filled="f" stroked="f">
              <v:textbox>
                <w:txbxContent>
                  <w:p w14:paraId="6B5326EE" w14:textId="611DBB3A" w:rsidR="00504ACE" w:rsidRPr="000520C5" w:rsidRDefault="001A4E89" w:rsidP="001A4E89">
                    <w:pPr>
                      <w:spacing w:after="0"/>
                      <w:jc w:val="center"/>
                      <w:rPr>
                        <w:b/>
                        <w:noProof/>
                        <w:color w:val="FFFFFF" w:themeColor="background1"/>
                        <w:lang w:eastAsia="en-CA"/>
                      </w:rPr>
                    </w:pPr>
                    <w:r w:rsidRPr="000520C5">
                      <w:rPr>
                        <w:b/>
                        <w:noProof/>
                        <w:color w:val="FFFFFF" w:themeColor="background1"/>
                        <w:lang w:eastAsia="en-CA"/>
                      </w:rPr>
                      <w:t xml:space="preserve">CUPE Local </w:t>
                    </w:r>
                    <w:r w:rsidR="009026BC" w:rsidRPr="000520C5">
                      <w:rPr>
                        <w:b/>
                        <w:noProof/>
                        <w:color w:val="FFFFFF" w:themeColor="background1"/>
                        <w:lang w:eastAsia="en-CA"/>
                      </w:rPr>
                      <w:t>4055</w:t>
                    </w:r>
                    <w:r w:rsidRPr="000520C5">
                      <w:rPr>
                        <w:b/>
                        <w:noProof/>
                        <w:color w:val="FFFFFF" w:themeColor="background1"/>
                        <w:lang w:eastAsia="en-CA"/>
                      </w:rPr>
                      <w:t xml:space="preserve">, </w:t>
                    </w:r>
                    <w:r w:rsidR="00504ACE" w:rsidRPr="000520C5">
                      <w:rPr>
                        <w:b/>
                        <w:noProof/>
                        <w:color w:val="FFFFFF" w:themeColor="background1"/>
                        <w:lang w:eastAsia="en-CA"/>
                      </w:rPr>
                      <w:t>www.</w:t>
                    </w:r>
                    <w:r w:rsidR="00C35031">
                      <w:rPr>
                        <w:b/>
                        <w:noProof/>
                        <w:color w:val="FFFFFF" w:themeColor="background1"/>
                        <w:lang w:eastAsia="en-CA"/>
                      </w:rPr>
                      <w:t>local4055.com</w:t>
                    </w:r>
                  </w:p>
                </w:txbxContent>
              </v:textbox>
              <w10:wrap anchorx="margin"/>
            </v:shape>
          </w:pict>
        </mc:Fallback>
      </mc:AlternateContent>
    </w:r>
    <w:r w:rsidR="000520C5">
      <w:rPr>
        <w:noProof/>
        <w:lang w:val="fr-CA" w:eastAsia="fr-CA"/>
      </w:rPr>
      <w:drawing>
        <wp:inline distT="0" distB="0" distL="0" distR="0" wp14:anchorId="5967D6CD" wp14:editId="7FA859E6">
          <wp:extent cx="5593786" cy="1548882"/>
          <wp:effectExtent l="19050" t="0" r="6914"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Logo.jpg"/>
                  <pic:cNvPicPr/>
                </pic:nvPicPr>
                <pic:blipFill>
                  <a:blip r:embed="rId1">
                    <a:extLst>
                      <a:ext uri="{28A0092B-C50C-407E-A947-70E740481C1C}">
                        <a14:useLocalDpi xmlns:a14="http://schemas.microsoft.com/office/drawing/2010/main" val="0"/>
                      </a:ext>
                    </a:extLst>
                  </a:blip>
                  <a:stretch>
                    <a:fillRect/>
                  </a:stretch>
                </pic:blipFill>
                <pic:spPr>
                  <a:xfrm>
                    <a:off x="0" y="0"/>
                    <a:ext cx="5639358" cy="1561501"/>
                  </a:xfrm>
                  <a:prstGeom prst="rect">
                    <a:avLst/>
                  </a:prstGeom>
                </pic:spPr>
              </pic:pic>
            </a:graphicData>
          </a:graphic>
        </wp:inline>
      </w:drawing>
    </w:r>
  </w:p>
  <w:p w14:paraId="16ECC387" w14:textId="77777777" w:rsidR="003E39ED" w:rsidRDefault="003E39ED" w:rsidP="00A332C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09BA"/>
    <w:multiLevelType w:val="hybridMultilevel"/>
    <w:tmpl w:val="DA7412F8"/>
    <w:lvl w:ilvl="0" w:tplc="1048E0D2">
      <w:start w:val="1"/>
      <w:numFmt w:val="bullet"/>
      <w:lvlText w:val=""/>
      <w:lvlJc w:val="left"/>
      <w:pPr>
        <w:ind w:left="1440" w:hanging="360"/>
      </w:pPr>
      <w:rPr>
        <w:rFonts w:ascii="Symbol" w:hAnsi="Symbol" w:hint="default"/>
        <w:lang w:val="en-CA"/>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BC0644D"/>
    <w:multiLevelType w:val="hybridMultilevel"/>
    <w:tmpl w:val="4A96F4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5DE7315"/>
    <w:multiLevelType w:val="hybridMultilevel"/>
    <w:tmpl w:val="81B0CF7E"/>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6F53D6C"/>
    <w:multiLevelType w:val="hybridMultilevel"/>
    <w:tmpl w:val="DE1EA4F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EC2072"/>
    <w:multiLevelType w:val="hybridMultilevel"/>
    <w:tmpl w:val="CF2C6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6091B73"/>
    <w:multiLevelType w:val="hybridMultilevel"/>
    <w:tmpl w:val="7BA636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DD771EF"/>
    <w:multiLevelType w:val="hybridMultilevel"/>
    <w:tmpl w:val="797C3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1E6C1D"/>
    <w:multiLevelType w:val="hybridMultilevel"/>
    <w:tmpl w:val="DF2890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9ED"/>
    <w:rsid w:val="000241FC"/>
    <w:rsid w:val="00027D51"/>
    <w:rsid w:val="00032BD5"/>
    <w:rsid w:val="000520C5"/>
    <w:rsid w:val="00053977"/>
    <w:rsid w:val="00063EEC"/>
    <w:rsid w:val="00075930"/>
    <w:rsid w:val="00093156"/>
    <w:rsid w:val="000A1016"/>
    <w:rsid w:val="000D38A9"/>
    <w:rsid w:val="001323CA"/>
    <w:rsid w:val="0013545E"/>
    <w:rsid w:val="00136C8C"/>
    <w:rsid w:val="00142870"/>
    <w:rsid w:val="0014288E"/>
    <w:rsid w:val="00153062"/>
    <w:rsid w:val="00172337"/>
    <w:rsid w:val="001A213A"/>
    <w:rsid w:val="001A4E89"/>
    <w:rsid w:val="001A6791"/>
    <w:rsid w:val="001E789F"/>
    <w:rsid w:val="001F424A"/>
    <w:rsid w:val="00227B05"/>
    <w:rsid w:val="002921AC"/>
    <w:rsid w:val="002A2414"/>
    <w:rsid w:val="002A3CCB"/>
    <w:rsid w:val="002E7B9D"/>
    <w:rsid w:val="00304E6F"/>
    <w:rsid w:val="0033489B"/>
    <w:rsid w:val="003668BE"/>
    <w:rsid w:val="003715C5"/>
    <w:rsid w:val="003760C8"/>
    <w:rsid w:val="003B2430"/>
    <w:rsid w:val="003E037E"/>
    <w:rsid w:val="003E39ED"/>
    <w:rsid w:val="0044619F"/>
    <w:rsid w:val="00463F86"/>
    <w:rsid w:val="004651C7"/>
    <w:rsid w:val="00483A36"/>
    <w:rsid w:val="00490034"/>
    <w:rsid w:val="00504ACE"/>
    <w:rsid w:val="00506AB2"/>
    <w:rsid w:val="00511113"/>
    <w:rsid w:val="00524206"/>
    <w:rsid w:val="00535E08"/>
    <w:rsid w:val="00545E1F"/>
    <w:rsid w:val="0054636F"/>
    <w:rsid w:val="00555E38"/>
    <w:rsid w:val="005A5E8A"/>
    <w:rsid w:val="005C522B"/>
    <w:rsid w:val="005F3571"/>
    <w:rsid w:val="00605CFF"/>
    <w:rsid w:val="00681B21"/>
    <w:rsid w:val="006A7621"/>
    <w:rsid w:val="006C160C"/>
    <w:rsid w:val="006C2295"/>
    <w:rsid w:val="006E5E9E"/>
    <w:rsid w:val="006F38B0"/>
    <w:rsid w:val="007101C5"/>
    <w:rsid w:val="007340E2"/>
    <w:rsid w:val="00773935"/>
    <w:rsid w:val="00812EAF"/>
    <w:rsid w:val="008174FF"/>
    <w:rsid w:val="008461F8"/>
    <w:rsid w:val="00864398"/>
    <w:rsid w:val="008902E8"/>
    <w:rsid w:val="008D1D24"/>
    <w:rsid w:val="008E2707"/>
    <w:rsid w:val="0090172D"/>
    <w:rsid w:val="009026BC"/>
    <w:rsid w:val="00902C5D"/>
    <w:rsid w:val="009477E8"/>
    <w:rsid w:val="009C0DCF"/>
    <w:rsid w:val="009D02D0"/>
    <w:rsid w:val="009F428A"/>
    <w:rsid w:val="00A332CC"/>
    <w:rsid w:val="00A65E94"/>
    <w:rsid w:val="00A81330"/>
    <w:rsid w:val="00A816C2"/>
    <w:rsid w:val="00A85EF8"/>
    <w:rsid w:val="00A905D7"/>
    <w:rsid w:val="00A94D04"/>
    <w:rsid w:val="00A96B75"/>
    <w:rsid w:val="00AA160B"/>
    <w:rsid w:val="00AB469B"/>
    <w:rsid w:val="00AC5B6B"/>
    <w:rsid w:val="00AD1AB5"/>
    <w:rsid w:val="00AF29A9"/>
    <w:rsid w:val="00B209FA"/>
    <w:rsid w:val="00B33B09"/>
    <w:rsid w:val="00B341F0"/>
    <w:rsid w:val="00B63626"/>
    <w:rsid w:val="00B63657"/>
    <w:rsid w:val="00B957D9"/>
    <w:rsid w:val="00BB52E4"/>
    <w:rsid w:val="00BC743B"/>
    <w:rsid w:val="00BD15A9"/>
    <w:rsid w:val="00BE476E"/>
    <w:rsid w:val="00C35031"/>
    <w:rsid w:val="00C627F4"/>
    <w:rsid w:val="00CB1E85"/>
    <w:rsid w:val="00CC5069"/>
    <w:rsid w:val="00CE5BDF"/>
    <w:rsid w:val="00D172D4"/>
    <w:rsid w:val="00D426F8"/>
    <w:rsid w:val="00D45B78"/>
    <w:rsid w:val="00D51BAB"/>
    <w:rsid w:val="00D775FC"/>
    <w:rsid w:val="00DE7559"/>
    <w:rsid w:val="00E14CCB"/>
    <w:rsid w:val="00E271FD"/>
    <w:rsid w:val="00E40DDD"/>
    <w:rsid w:val="00E52A9F"/>
    <w:rsid w:val="00E71207"/>
    <w:rsid w:val="00E75C55"/>
    <w:rsid w:val="00E97F11"/>
    <w:rsid w:val="00EF7AE2"/>
    <w:rsid w:val="00F00B98"/>
    <w:rsid w:val="00F06F45"/>
    <w:rsid w:val="00F15A3E"/>
    <w:rsid w:val="00F372AE"/>
    <w:rsid w:val="00F4058E"/>
    <w:rsid w:val="00F45FA0"/>
    <w:rsid w:val="00F50693"/>
    <w:rsid w:val="00F66821"/>
    <w:rsid w:val="00F94088"/>
    <w:rsid w:val="00FA2DD4"/>
    <w:rsid w:val="00FB211B"/>
    <w:rsid w:val="00FB7519"/>
    <w:rsid w:val="00FC5073"/>
    <w:rsid w:val="00FD2D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ACD12"/>
  <w15:docId w15:val="{7AA1D21B-7CF3-43E3-9A74-0C890D959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5A9"/>
    <w:rPr>
      <w:rFonts w:ascii="Calibri" w:eastAsia="Calibri" w:hAnsi="Calibri" w:cs="Times New Roman"/>
    </w:rPr>
  </w:style>
  <w:style w:type="paragraph" w:styleId="Heading1">
    <w:name w:val="heading 1"/>
    <w:basedOn w:val="Normal"/>
    <w:next w:val="Normal"/>
    <w:link w:val="Heading1Char"/>
    <w:uiPriority w:val="9"/>
    <w:qFormat/>
    <w:rsid w:val="00812E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12E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85E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9ED"/>
    <w:rPr>
      <w:rFonts w:ascii="Tahoma" w:hAnsi="Tahoma" w:cs="Tahoma"/>
      <w:sz w:val="16"/>
      <w:szCs w:val="16"/>
    </w:rPr>
  </w:style>
  <w:style w:type="paragraph" w:styleId="Header">
    <w:name w:val="header"/>
    <w:basedOn w:val="Normal"/>
    <w:link w:val="HeaderChar"/>
    <w:uiPriority w:val="99"/>
    <w:unhideWhenUsed/>
    <w:rsid w:val="003E3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9ED"/>
  </w:style>
  <w:style w:type="paragraph" w:styleId="Footer">
    <w:name w:val="footer"/>
    <w:basedOn w:val="Normal"/>
    <w:link w:val="FooterChar"/>
    <w:uiPriority w:val="99"/>
    <w:unhideWhenUsed/>
    <w:rsid w:val="003E3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9ED"/>
  </w:style>
  <w:style w:type="character" w:styleId="Hyperlink">
    <w:name w:val="Hyperlink"/>
    <w:basedOn w:val="DefaultParagraphFont"/>
    <w:uiPriority w:val="99"/>
    <w:unhideWhenUsed/>
    <w:rsid w:val="00BD15A9"/>
    <w:rPr>
      <w:color w:val="0000FF" w:themeColor="hyperlink"/>
      <w:u w:val="single"/>
    </w:rPr>
  </w:style>
  <w:style w:type="paragraph" w:styleId="ListParagraph">
    <w:name w:val="List Paragraph"/>
    <w:basedOn w:val="Normal"/>
    <w:uiPriority w:val="34"/>
    <w:qFormat/>
    <w:rsid w:val="00BD15A9"/>
    <w:pPr>
      <w:spacing w:after="160" w:line="259" w:lineRule="auto"/>
      <w:ind w:left="720"/>
      <w:contextualSpacing/>
    </w:pPr>
    <w:rPr>
      <w:rFonts w:asciiTheme="minorHAnsi" w:eastAsiaTheme="minorHAnsi" w:hAnsiTheme="minorHAnsi" w:cstheme="minorBidi"/>
      <w:kern w:val="2"/>
    </w:rPr>
  </w:style>
  <w:style w:type="character" w:customStyle="1" w:styleId="textrun">
    <w:name w:val="textrun"/>
    <w:basedOn w:val="DefaultParagraphFont"/>
    <w:rsid w:val="00BD15A9"/>
  </w:style>
  <w:style w:type="paragraph" w:customStyle="1" w:styleId="Default">
    <w:name w:val="Default"/>
    <w:rsid w:val="00AD1AB5"/>
    <w:pPr>
      <w:autoSpaceDE w:val="0"/>
      <w:autoSpaceDN w:val="0"/>
      <w:adjustRightInd w:val="0"/>
      <w:spacing w:after="0" w:line="240" w:lineRule="auto"/>
    </w:pPr>
    <w:rPr>
      <w:rFonts w:ascii="Gill Sans MT" w:hAnsi="Gill Sans MT" w:cs="Gill Sans MT"/>
      <w:color w:val="000000"/>
      <w:sz w:val="24"/>
      <w:szCs w:val="24"/>
      <w:lang w:val="fr-CA"/>
    </w:rPr>
  </w:style>
  <w:style w:type="paragraph" w:styleId="Title">
    <w:name w:val="Title"/>
    <w:basedOn w:val="Normal"/>
    <w:next w:val="Normal"/>
    <w:link w:val="TitleChar"/>
    <w:uiPriority w:val="10"/>
    <w:qFormat/>
    <w:rsid w:val="00812E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EA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2EAF"/>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812EAF"/>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812E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85EF8"/>
    <w:rPr>
      <w:rFonts w:asciiTheme="majorHAnsi" w:eastAsiaTheme="majorEastAsia" w:hAnsiTheme="majorHAnsi" w:cstheme="majorBidi"/>
      <w:color w:val="243F60" w:themeColor="accent1" w:themeShade="7F"/>
      <w:sz w:val="24"/>
      <w:szCs w:val="24"/>
    </w:rPr>
  </w:style>
  <w:style w:type="character" w:customStyle="1" w:styleId="skypec2ctextspan">
    <w:name w:val="skype_c2c_text_span"/>
    <w:basedOn w:val="DefaultParagraphFont"/>
    <w:rsid w:val="001A6791"/>
  </w:style>
  <w:style w:type="character" w:styleId="UnresolvedMention">
    <w:name w:val="Unresolved Mention"/>
    <w:basedOn w:val="DefaultParagraphFont"/>
    <w:uiPriority w:val="99"/>
    <w:semiHidden/>
    <w:unhideWhenUsed/>
    <w:rsid w:val="00BB5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68193">
      <w:bodyDiv w:val="1"/>
      <w:marLeft w:val="0"/>
      <w:marRight w:val="0"/>
      <w:marTop w:val="0"/>
      <w:marBottom w:val="0"/>
      <w:divBdr>
        <w:top w:val="none" w:sz="0" w:space="0" w:color="auto"/>
        <w:left w:val="none" w:sz="0" w:space="0" w:color="auto"/>
        <w:bottom w:val="none" w:sz="0" w:space="0" w:color="auto"/>
        <w:right w:val="none" w:sz="0" w:space="0" w:color="auto"/>
      </w:divBdr>
    </w:div>
    <w:div w:id="152536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local4055.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ording@local4055.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ident@local4055.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921</Words>
  <Characters>5070</Characters>
  <Application>Microsoft Office Word</Application>
  <DocSecurity>0</DocSecurity>
  <Lines>42</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Mariane</dc:creator>
  <cp:lastModifiedBy>Andre Lanteigne - YUL VP</cp:lastModifiedBy>
  <cp:revision>3</cp:revision>
  <cp:lastPrinted>2019-02-11T19:27:00Z</cp:lastPrinted>
  <dcterms:created xsi:type="dcterms:W3CDTF">2019-02-11T19:46:00Z</dcterms:created>
  <dcterms:modified xsi:type="dcterms:W3CDTF">2019-02-11T19:53:00Z</dcterms:modified>
</cp:coreProperties>
</file>